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65A" w:rsidRDefault="00E3065A" w:rsidP="00E3065A">
      <w:pPr>
        <w:pStyle w:val="a3"/>
        <w:spacing w:before="0" w:beforeAutospacing="0" w:after="0" w:afterAutospacing="0"/>
        <w:jc w:val="center"/>
        <w:rPr>
          <w:rStyle w:val="a4"/>
        </w:rPr>
      </w:pPr>
      <w:r>
        <w:rPr>
          <w:rStyle w:val="a4"/>
        </w:rPr>
        <w:t>Извещение</w:t>
      </w:r>
    </w:p>
    <w:p w:rsidR="00E3065A" w:rsidRDefault="00E3065A" w:rsidP="00E3065A">
      <w:pPr>
        <w:pStyle w:val="a3"/>
        <w:spacing w:before="0" w:beforeAutospacing="0" w:after="0" w:afterAutospacing="0"/>
        <w:rPr>
          <w:rStyle w:val="a4"/>
        </w:rPr>
      </w:pPr>
      <w:r>
        <w:rPr>
          <w:rStyle w:val="a4"/>
        </w:rPr>
        <w:t xml:space="preserve"> о проведении конкурса на замещение вакантной должности  младшей группы должностей муниципальной службы специалиста 1 разряда МО </w:t>
      </w:r>
      <w:proofErr w:type="spellStart"/>
      <w:r>
        <w:rPr>
          <w:rStyle w:val="a4"/>
        </w:rPr>
        <w:t>С</w:t>
      </w:r>
      <w:proofErr w:type="gramStart"/>
      <w:r>
        <w:rPr>
          <w:rStyle w:val="a4"/>
        </w:rPr>
        <w:t>П«</w:t>
      </w:r>
      <w:proofErr w:type="gramEnd"/>
      <w:r>
        <w:rPr>
          <w:rStyle w:val="a4"/>
        </w:rPr>
        <w:t>Хасуртайское</w:t>
      </w:r>
      <w:proofErr w:type="spellEnd"/>
      <w:r>
        <w:rPr>
          <w:rStyle w:val="a4"/>
        </w:rPr>
        <w:t>»</w:t>
      </w:r>
    </w:p>
    <w:p w:rsidR="00E3065A" w:rsidRDefault="00E3065A" w:rsidP="00E3065A">
      <w:pPr>
        <w:pStyle w:val="a3"/>
        <w:spacing w:before="0" w:beforeAutospacing="0" w:after="0" w:afterAutospacing="0"/>
        <w:jc w:val="center"/>
      </w:pPr>
    </w:p>
    <w:p w:rsidR="00E3065A" w:rsidRDefault="00E3065A" w:rsidP="00E3065A">
      <w:pPr>
        <w:tabs>
          <w:tab w:val="left" w:pos="709"/>
        </w:tabs>
        <w:jc w:val="both"/>
        <w:rPr>
          <w:sz w:val="24"/>
          <w:szCs w:val="24"/>
        </w:rPr>
      </w:pPr>
      <w:r>
        <w:rPr>
          <w:sz w:val="24"/>
          <w:szCs w:val="24"/>
        </w:rPr>
        <w:tab/>
        <w:t>Администрация муниципального образования сельское поселение  «</w:t>
      </w:r>
      <w:proofErr w:type="spellStart"/>
      <w:r>
        <w:rPr>
          <w:sz w:val="24"/>
          <w:szCs w:val="24"/>
        </w:rPr>
        <w:t>Хасуртайское</w:t>
      </w:r>
      <w:proofErr w:type="spellEnd"/>
      <w:r>
        <w:rPr>
          <w:sz w:val="24"/>
          <w:szCs w:val="24"/>
        </w:rPr>
        <w:t xml:space="preserve">» объявляет конкурс на  замещение вакантной </w:t>
      </w:r>
      <w:proofErr w:type="gramStart"/>
      <w:r>
        <w:rPr>
          <w:sz w:val="24"/>
          <w:szCs w:val="24"/>
        </w:rPr>
        <w:t>должности младшей группы должностей муниципальной службы  специалиста</w:t>
      </w:r>
      <w:proofErr w:type="gramEnd"/>
      <w:r>
        <w:rPr>
          <w:sz w:val="24"/>
          <w:szCs w:val="24"/>
        </w:rPr>
        <w:t xml:space="preserve"> 1 разряда  </w:t>
      </w:r>
    </w:p>
    <w:p w:rsidR="00E3065A" w:rsidRDefault="00E3065A" w:rsidP="00E3065A">
      <w:pPr>
        <w:ind w:firstLine="720"/>
        <w:rPr>
          <w:b/>
          <w:sz w:val="24"/>
          <w:szCs w:val="24"/>
        </w:rPr>
      </w:pPr>
      <w:r>
        <w:rPr>
          <w:b/>
          <w:sz w:val="24"/>
          <w:szCs w:val="24"/>
        </w:rPr>
        <w:t>Квалификационные требования:</w:t>
      </w:r>
    </w:p>
    <w:p w:rsidR="00E3065A" w:rsidRDefault="00E3065A" w:rsidP="00E3065A">
      <w:pPr>
        <w:ind w:firstLine="708"/>
        <w:jc w:val="both"/>
        <w:rPr>
          <w:sz w:val="24"/>
          <w:szCs w:val="24"/>
        </w:rPr>
      </w:pPr>
      <w:r>
        <w:rPr>
          <w:sz w:val="24"/>
          <w:szCs w:val="24"/>
        </w:rPr>
        <w:t>К претенденту на замещение вакантной должности специалиста 1 разряда администрации МО СП «</w:t>
      </w:r>
      <w:proofErr w:type="spellStart"/>
      <w:r>
        <w:rPr>
          <w:sz w:val="24"/>
          <w:szCs w:val="24"/>
        </w:rPr>
        <w:t>Хасуртайское</w:t>
      </w:r>
      <w:proofErr w:type="spellEnd"/>
      <w:r>
        <w:rPr>
          <w:sz w:val="24"/>
          <w:szCs w:val="24"/>
        </w:rPr>
        <w:t>» предъявляются следующие требования:</w:t>
      </w:r>
    </w:p>
    <w:p w:rsidR="00E3065A" w:rsidRDefault="00E3065A" w:rsidP="00E3065A">
      <w:pPr>
        <w:ind w:firstLine="708"/>
        <w:jc w:val="both"/>
        <w:rPr>
          <w:sz w:val="24"/>
          <w:szCs w:val="24"/>
        </w:rPr>
      </w:pPr>
      <w:r>
        <w:rPr>
          <w:sz w:val="24"/>
          <w:szCs w:val="24"/>
        </w:rPr>
        <w:t xml:space="preserve">Гражданин Российской Федерации, владеющий государственным языком, достигший возраста 18 лет, наличие  профессионального образования, без предъявления требований к стажу, знание: </w:t>
      </w:r>
      <w:proofErr w:type="gramStart"/>
      <w:r>
        <w:rPr>
          <w:sz w:val="24"/>
          <w:szCs w:val="24"/>
        </w:rPr>
        <w:t>Конституции Российской Федерации, Конституции Республики Бурятия,  федеральных конституционных законов, федеральных законов, иных нормативных правовых актов Российской Федерации,  законов Республики Бурятия, иных нормативных правовых актов Республики Бурятия, Устава муниципального образования сельского поселения «</w:t>
      </w:r>
      <w:proofErr w:type="spellStart"/>
      <w:r>
        <w:rPr>
          <w:sz w:val="24"/>
          <w:szCs w:val="24"/>
        </w:rPr>
        <w:t>Хасуртайское</w:t>
      </w:r>
      <w:proofErr w:type="spellEnd"/>
      <w:r>
        <w:rPr>
          <w:sz w:val="24"/>
          <w:szCs w:val="24"/>
        </w:rPr>
        <w:t>», муниципальных правовых актов, соответствующих компетенции органов местного самоуправления, применительно к исполнению должностных обязанностей, основ организации прохождения муниципальной службы, противодействия коррупции на муниципальной службе, порядка работы со служебной информацией</w:t>
      </w:r>
      <w:proofErr w:type="gramEnd"/>
      <w:r>
        <w:rPr>
          <w:sz w:val="24"/>
          <w:szCs w:val="24"/>
        </w:rPr>
        <w:t xml:space="preserve"> и документами, составляющими государственную тайну (при наличии допуска к государственной тайне), правил деловой этики и требований к служебному поведению, основ делопроизводства.</w:t>
      </w:r>
    </w:p>
    <w:p w:rsidR="00E3065A" w:rsidRDefault="00E3065A" w:rsidP="00E3065A">
      <w:pPr>
        <w:ind w:firstLine="708"/>
        <w:jc w:val="both"/>
        <w:rPr>
          <w:sz w:val="24"/>
          <w:szCs w:val="24"/>
        </w:rPr>
      </w:pPr>
      <w:r>
        <w:rPr>
          <w:b/>
          <w:sz w:val="24"/>
          <w:szCs w:val="24"/>
        </w:rPr>
        <w:t>Конкурс проводится в два этапа: прием документов и собеседование</w:t>
      </w:r>
    </w:p>
    <w:p w:rsidR="00E3065A" w:rsidRDefault="00E3065A" w:rsidP="00E3065A">
      <w:pPr>
        <w:ind w:firstLine="708"/>
        <w:jc w:val="both"/>
        <w:rPr>
          <w:sz w:val="24"/>
          <w:szCs w:val="24"/>
        </w:rPr>
      </w:pPr>
      <w:r>
        <w:rPr>
          <w:sz w:val="24"/>
          <w:szCs w:val="24"/>
        </w:rPr>
        <w:t xml:space="preserve"> Гражданин Российской Федерации, изъявивший желание участвовать в конкурсе представляет в Администрацию МО СП  «</w:t>
      </w:r>
      <w:proofErr w:type="spellStart"/>
      <w:r>
        <w:rPr>
          <w:sz w:val="24"/>
          <w:szCs w:val="24"/>
        </w:rPr>
        <w:t>Хасуртайское</w:t>
      </w:r>
      <w:proofErr w:type="spellEnd"/>
      <w:r>
        <w:rPr>
          <w:sz w:val="24"/>
          <w:szCs w:val="24"/>
        </w:rPr>
        <w:t>» следующие документы:</w:t>
      </w:r>
    </w:p>
    <w:p w:rsidR="00E3065A" w:rsidRDefault="00E3065A" w:rsidP="00E3065A">
      <w:pPr>
        <w:ind w:firstLine="708"/>
        <w:jc w:val="both"/>
        <w:rPr>
          <w:sz w:val="24"/>
          <w:szCs w:val="24"/>
        </w:rPr>
      </w:pPr>
      <w:r>
        <w:rPr>
          <w:sz w:val="24"/>
          <w:szCs w:val="24"/>
        </w:rPr>
        <w:t>а) личное заявление на имя главы муниципального образования сельское поселение «</w:t>
      </w:r>
      <w:proofErr w:type="spellStart"/>
      <w:r>
        <w:rPr>
          <w:sz w:val="24"/>
          <w:szCs w:val="24"/>
        </w:rPr>
        <w:t>Хасуртайское</w:t>
      </w:r>
      <w:proofErr w:type="spellEnd"/>
      <w:r>
        <w:rPr>
          <w:sz w:val="24"/>
          <w:szCs w:val="24"/>
        </w:rPr>
        <w:t>»;</w:t>
      </w:r>
    </w:p>
    <w:p w:rsidR="00E3065A" w:rsidRDefault="00E3065A" w:rsidP="00E3065A">
      <w:pPr>
        <w:ind w:firstLine="708"/>
        <w:jc w:val="both"/>
        <w:rPr>
          <w:sz w:val="24"/>
          <w:szCs w:val="24"/>
        </w:rPr>
      </w:pPr>
      <w:r>
        <w:rPr>
          <w:sz w:val="24"/>
          <w:szCs w:val="24"/>
        </w:rPr>
        <w:t>б) собственноручно заполненную и подписанную анкету по форме, утвержденной распоряжением Правительства Российской Федерации от 26.05.2005г.  № 667-р, с приложением фотографии (3х4), заверенную кадровой службой по месту работы;</w:t>
      </w:r>
    </w:p>
    <w:p w:rsidR="00E3065A" w:rsidRDefault="00E3065A" w:rsidP="00E3065A">
      <w:pPr>
        <w:ind w:firstLine="708"/>
        <w:jc w:val="both"/>
        <w:rPr>
          <w:sz w:val="24"/>
          <w:szCs w:val="24"/>
        </w:rPr>
      </w:pPr>
      <w:r>
        <w:rPr>
          <w:sz w:val="24"/>
          <w:szCs w:val="24"/>
        </w:rPr>
        <w:t>в) копию паспорта или заменяющего его документа (соответствующий документ предъявляется лично по прибытии на конкурс);</w:t>
      </w:r>
    </w:p>
    <w:p w:rsidR="00E3065A" w:rsidRDefault="00E3065A" w:rsidP="00E3065A">
      <w:pPr>
        <w:ind w:firstLine="708"/>
        <w:jc w:val="both"/>
        <w:rPr>
          <w:sz w:val="24"/>
          <w:szCs w:val="24"/>
        </w:rPr>
      </w:pPr>
      <w:r>
        <w:rPr>
          <w:sz w:val="24"/>
          <w:szCs w:val="24"/>
        </w:rPr>
        <w:t>г)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 заверенные нотариально или кадровыми службами по месту работы (службы);</w:t>
      </w:r>
    </w:p>
    <w:p w:rsidR="00E3065A" w:rsidRDefault="00E3065A" w:rsidP="00E3065A">
      <w:pPr>
        <w:ind w:firstLine="708"/>
        <w:jc w:val="both"/>
        <w:rPr>
          <w:sz w:val="24"/>
          <w:szCs w:val="24"/>
        </w:rPr>
      </w:pPr>
      <w:r>
        <w:rPr>
          <w:sz w:val="24"/>
          <w:szCs w:val="24"/>
        </w:rPr>
        <w:t>д)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E3065A" w:rsidRDefault="00E3065A" w:rsidP="00E3065A">
      <w:pPr>
        <w:ind w:firstLine="708"/>
        <w:jc w:val="both"/>
        <w:rPr>
          <w:sz w:val="24"/>
          <w:szCs w:val="24"/>
        </w:rPr>
      </w:pPr>
      <w:r>
        <w:rPr>
          <w:sz w:val="24"/>
          <w:szCs w:val="24"/>
        </w:rPr>
        <w:t>е) заключение медицинского учреждения об отсутствии у гражданина заболевания, препятствующего поступлению на гражданскую службу или ее прохождению, по форме № 001-ГС/у;</w:t>
      </w:r>
    </w:p>
    <w:p w:rsidR="00E3065A" w:rsidRDefault="00E3065A" w:rsidP="00E3065A">
      <w:pPr>
        <w:ind w:firstLine="708"/>
        <w:jc w:val="both"/>
        <w:rPr>
          <w:sz w:val="24"/>
          <w:szCs w:val="24"/>
        </w:rPr>
      </w:pPr>
      <w:r>
        <w:rPr>
          <w:sz w:val="24"/>
          <w:szCs w:val="24"/>
        </w:rPr>
        <w:t>ж) сведения о доходах, расходах за год, предшествующий году поступления на муниципальную службу, об имуществе и обязательствах имущественного характера (Справка о доходах, расходах, об имуществе и обязательствах имущественного характера претендента на замещение должности муниципальной службы, его супруги (супруга) и несовершеннолетних детей);</w:t>
      </w:r>
    </w:p>
    <w:p w:rsidR="00E3065A" w:rsidRDefault="00E3065A" w:rsidP="00E3065A">
      <w:pPr>
        <w:ind w:firstLine="708"/>
        <w:jc w:val="both"/>
        <w:rPr>
          <w:sz w:val="24"/>
          <w:szCs w:val="24"/>
        </w:rPr>
      </w:pPr>
      <w:r>
        <w:rPr>
          <w:sz w:val="24"/>
          <w:szCs w:val="24"/>
        </w:rPr>
        <w:t xml:space="preserve">з) документ, подтверждающий факт прохождения военной службы по призыву (по контракту). В случае </w:t>
      </w:r>
      <w:proofErr w:type="gramStart"/>
      <w:r>
        <w:rPr>
          <w:sz w:val="24"/>
          <w:szCs w:val="24"/>
        </w:rPr>
        <w:t>не прохождения</w:t>
      </w:r>
      <w:proofErr w:type="gramEnd"/>
      <w:r>
        <w:rPr>
          <w:sz w:val="24"/>
          <w:szCs w:val="24"/>
        </w:rPr>
        <w:t xml:space="preserve"> военной службы по призыву (по контракту), имея на то законные основания - соответствующее заключение призывной комиссии;</w:t>
      </w:r>
    </w:p>
    <w:p w:rsidR="00E3065A" w:rsidRDefault="00E3065A" w:rsidP="00E3065A">
      <w:pPr>
        <w:ind w:firstLine="708"/>
        <w:jc w:val="both"/>
        <w:rPr>
          <w:sz w:val="24"/>
          <w:szCs w:val="24"/>
        </w:rPr>
      </w:pPr>
      <w:r>
        <w:rPr>
          <w:sz w:val="24"/>
          <w:szCs w:val="24"/>
        </w:rPr>
        <w:lastRenderedPageBreak/>
        <w:t>и) свидетельство о постановке на учет в налоговом органе по месту жительства;</w:t>
      </w:r>
    </w:p>
    <w:p w:rsidR="00E3065A" w:rsidRDefault="00E3065A" w:rsidP="00E3065A">
      <w:pPr>
        <w:ind w:firstLine="708"/>
        <w:jc w:val="both"/>
        <w:rPr>
          <w:sz w:val="24"/>
          <w:szCs w:val="24"/>
        </w:rPr>
      </w:pPr>
      <w:r>
        <w:rPr>
          <w:sz w:val="24"/>
          <w:szCs w:val="24"/>
        </w:rPr>
        <w:t>к) страховое свидетельство обязательного пенсионного страхования, за исключением тех случаев, когда трудовой договор заключается впервые.</w:t>
      </w:r>
    </w:p>
    <w:p w:rsidR="00E3065A" w:rsidRDefault="00E3065A" w:rsidP="00E3065A">
      <w:pPr>
        <w:ind w:firstLine="708"/>
        <w:jc w:val="both"/>
        <w:rPr>
          <w:sz w:val="24"/>
          <w:szCs w:val="24"/>
        </w:rPr>
      </w:pPr>
      <w:r>
        <w:rPr>
          <w:sz w:val="24"/>
          <w:szCs w:val="24"/>
        </w:rPr>
        <w:t xml:space="preserve">л) согласие на обработку персональных данных. </w:t>
      </w:r>
    </w:p>
    <w:p w:rsidR="00E3065A" w:rsidRDefault="00E3065A" w:rsidP="00E3065A">
      <w:pPr>
        <w:ind w:firstLine="708"/>
        <w:jc w:val="both"/>
        <w:rPr>
          <w:sz w:val="24"/>
          <w:szCs w:val="24"/>
        </w:rPr>
      </w:pPr>
      <w:proofErr w:type="gramStart"/>
      <w:r>
        <w:rPr>
          <w:sz w:val="24"/>
          <w:szCs w:val="24"/>
        </w:rPr>
        <w:t>м) сведения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по форме утвержденной распоряжением Правительства Российской Федерации от 28.12.2016 №2867-р.</w:t>
      </w:r>
      <w:proofErr w:type="gramEnd"/>
    </w:p>
    <w:p w:rsidR="00E3065A" w:rsidRDefault="00E3065A" w:rsidP="00E3065A">
      <w:pPr>
        <w:ind w:firstLine="708"/>
        <w:jc w:val="both"/>
        <w:rPr>
          <w:b/>
          <w:sz w:val="24"/>
          <w:szCs w:val="24"/>
        </w:rPr>
      </w:pPr>
      <w:r>
        <w:rPr>
          <w:b/>
          <w:sz w:val="24"/>
          <w:szCs w:val="24"/>
        </w:rPr>
        <w:t>Прием документов</w:t>
      </w:r>
      <w:r>
        <w:rPr>
          <w:sz w:val="24"/>
          <w:szCs w:val="24"/>
        </w:rPr>
        <w:t xml:space="preserve"> осуществляется в течение 30 календарных дней со дня опубликования настоящего извещения в газете «</w:t>
      </w:r>
      <w:proofErr w:type="spellStart"/>
      <w:r>
        <w:rPr>
          <w:sz w:val="24"/>
          <w:szCs w:val="24"/>
        </w:rPr>
        <w:t>Удинская</w:t>
      </w:r>
      <w:proofErr w:type="spellEnd"/>
      <w:r>
        <w:rPr>
          <w:sz w:val="24"/>
          <w:szCs w:val="24"/>
        </w:rPr>
        <w:t xml:space="preserve"> Новь» </w:t>
      </w:r>
      <w:r>
        <w:rPr>
          <w:b/>
          <w:sz w:val="24"/>
          <w:szCs w:val="24"/>
        </w:rPr>
        <w:t>(с  15 января  2021г. по  13 февраля  2021 г. включительно).</w:t>
      </w:r>
    </w:p>
    <w:p w:rsidR="00E3065A" w:rsidRDefault="00E3065A" w:rsidP="00E3065A">
      <w:pPr>
        <w:ind w:firstLine="708"/>
        <w:jc w:val="both"/>
        <w:rPr>
          <w:sz w:val="24"/>
          <w:szCs w:val="24"/>
        </w:rPr>
      </w:pPr>
      <w:r>
        <w:rPr>
          <w:sz w:val="24"/>
          <w:szCs w:val="24"/>
        </w:rPr>
        <w:t xml:space="preserve">Место проведения конкурса: 671425, </w:t>
      </w:r>
      <w:proofErr w:type="spellStart"/>
      <w:r>
        <w:rPr>
          <w:sz w:val="24"/>
          <w:szCs w:val="24"/>
        </w:rPr>
        <w:t>Хоринский</w:t>
      </w:r>
      <w:proofErr w:type="spellEnd"/>
      <w:r>
        <w:rPr>
          <w:sz w:val="24"/>
          <w:szCs w:val="24"/>
        </w:rPr>
        <w:t xml:space="preserve"> район, с. </w:t>
      </w:r>
      <w:proofErr w:type="spellStart"/>
      <w:r>
        <w:rPr>
          <w:sz w:val="24"/>
          <w:szCs w:val="24"/>
        </w:rPr>
        <w:t>Хасурта</w:t>
      </w:r>
      <w:proofErr w:type="spellEnd"/>
      <w:r>
        <w:rPr>
          <w:sz w:val="24"/>
          <w:szCs w:val="24"/>
        </w:rPr>
        <w:t xml:space="preserve">, ул. </w:t>
      </w:r>
      <w:proofErr w:type="gramStart"/>
      <w:r>
        <w:rPr>
          <w:sz w:val="24"/>
          <w:szCs w:val="24"/>
        </w:rPr>
        <w:t>Центральная</w:t>
      </w:r>
      <w:proofErr w:type="gramEnd"/>
      <w:r>
        <w:rPr>
          <w:sz w:val="24"/>
          <w:szCs w:val="24"/>
        </w:rPr>
        <w:t>, д. 108,. Документы для участия в конкурсе принимаются по месту проведения конкурса, часы приема: с понедельника по четверг с 8.30 до 17.00,  в пятницу с 8.30 до 16.00, перерыв на обед с 12.00 до 13.00. Выходные дни: суббота, воскресенье.</w:t>
      </w:r>
    </w:p>
    <w:p w:rsidR="00E3065A" w:rsidRDefault="00E3065A" w:rsidP="00E3065A">
      <w:pPr>
        <w:ind w:firstLine="708"/>
        <w:jc w:val="both"/>
        <w:rPr>
          <w:b/>
          <w:sz w:val="24"/>
          <w:szCs w:val="24"/>
        </w:rPr>
      </w:pPr>
      <w:r>
        <w:rPr>
          <w:b/>
          <w:sz w:val="24"/>
          <w:szCs w:val="24"/>
        </w:rPr>
        <w:t>Справки по телефону: 8(301-48) 26-1-66</w:t>
      </w:r>
    </w:p>
    <w:p w:rsidR="00E3065A" w:rsidRDefault="00E3065A" w:rsidP="00E3065A">
      <w:pPr>
        <w:ind w:firstLine="708"/>
        <w:jc w:val="both"/>
        <w:rPr>
          <w:sz w:val="24"/>
          <w:szCs w:val="24"/>
        </w:rPr>
      </w:pPr>
      <w:r>
        <w:rPr>
          <w:sz w:val="24"/>
          <w:szCs w:val="24"/>
        </w:rPr>
        <w:t>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в их приеме.</w:t>
      </w:r>
    </w:p>
    <w:p w:rsidR="00E3065A" w:rsidRDefault="00E3065A" w:rsidP="00E3065A">
      <w:pPr>
        <w:ind w:firstLine="708"/>
        <w:jc w:val="both"/>
        <w:rPr>
          <w:sz w:val="24"/>
          <w:szCs w:val="24"/>
        </w:rPr>
      </w:pPr>
    </w:p>
    <w:p w:rsidR="00E3065A" w:rsidRDefault="00E3065A" w:rsidP="00E3065A">
      <w:pPr>
        <w:rPr>
          <w:b/>
          <w:sz w:val="24"/>
          <w:szCs w:val="24"/>
        </w:rPr>
      </w:pPr>
      <w:r>
        <w:rPr>
          <w:b/>
          <w:sz w:val="24"/>
          <w:szCs w:val="24"/>
        </w:rPr>
        <w:t>Глава муниципального образования</w:t>
      </w:r>
    </w:p>
    <w:p w:rsidR="00E3065A" w:rsidRDefault="00E3065A" w:rsidP="00E3065A">
      <w:pPr>
        <w:rPr>
          <w:b/>
          <w:sz w:val="24"/>
          <w:szCs w:val="24"/>
        </w:rPr>
      </w:pPr>
      <w:r>
        <w:rPr>
          <w:b/>
          <w:sz w:val="24"/>
          <w:szCs w:val="24"/>
        </w:rPr>
        <w:t>сельское поселение «</w:t>
      </w:r>
      <w:proofErr w:type="spellStart"/>
      <w:r>
        <w:rPr>
          <w:b/>
          <w:sz w:val="24"/>
          <w:szCs w:val="24"/>
        </w:rPr>
        <w:t>Хасуртайское</w:t>
      </w:r>
      <w:proofErr w:type="spellEnd"/>
      <w:r>
        <w:rPr>
          <w:b/>
          <w:sz w:val="24"/>
          <w:szCs w:val="24"/>
        </w:rPr>
        <w:t>»                                                     Иванова Л.В.</w:t>
      </w:r>
    </w:p>
    <w:p w:rsidR="00E3065A" w:rsidRDefault="00E3065A" w:rsidP="00E3065A">
      <w:pPr>
        <w:ind w:firstLine="708"/>
        <w:jc w:val="both"/>
        <w:rPr>
          <w:b/>
          <w:sz w:val="24"/>
          <w:szCs w:val="24"/>
        </w:rPr>
      </w:pPr>
    </w:p>
    <w:p w:rsidR="00E3065A" w:rsidRDefault="00E3065A" w:rsidP="00E3065A">
      <w:pPr>
        <w:rPr>
          <w:sz w:val="24"/>
          <w:szCs w:val="24"/>
        </w:rPr>
      </w:pPr>
    </w:p>
    <w:p w:rsidR="00E3065A" w:rsidRDefault="00E3065A" w:rsidP="00E3065A"/>
    <w:p w:rsidR="007B4B81" w:rsidRDefault="007B4B81">
      <w:bookmarkStart w:id="0" w:name="_GoBack"/>
      <w:bookmarkEnd w:id="0"/>
    </w:p>
    <w:sectPr w:rsidR="007B4B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CCF"/>
    <w:rsid w:val="00781CCF"/>
    <w:rsid w:val="007B4B81"/>
    <w:rsid w:val="00E30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65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3065A"/>
    <w:pPr>
      <w:widowControl/>
      <w:autoSpaceDE/>
      <w:autoSpaceDN/>
      <w:adjustRightInd/>
      <w:spacing w:before="100" w:beforeAutospacing="1" w:after="100" w:afterAutospacing="1"/>
    </w:pPr>
    <w:rPr>
      <w:sz w:val="24"/>
      <w:szCs w:val="24"/>
    </w:rPr>
  </w:style>
  <w:style w:type="character" w:styleId="a4">
    <w:name w:val="Strong"/>
    <w:basedOn w:val="a0"/>
    <w:qFormat/>
    <w:rsid w:val="00E306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65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3065A"/>
    <w:pPr>
      <w:widowControl/>
      <w:autoSpaceDE/>
      <w:autoSpaceDN/>
      <w:adjustRightInd/>
      <w:spacing w:before="100" w:beforeAutospacing="1" w:after="100" w:afterAutospacing="1"/>
    </w:pPr>
    <w:rPr>
      <w:sz w:val="24"/>
      <w:szCs w:val="24"/>
    </w:rPr>
  </w:style>
  <w:style w:type="character" w:styleId="a4">
    <w:name w:val="Strong"/>
    <w:basedOn w:val="a0"/>
    <w:qFormat/>
    <w:rsid w:val="00E306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68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757</Words>
  <Characters>4315</Characters>
  <Application>Microsoft Office Word</Application>
  <DocSecurity>0</DocSecurity>
  <Lines>35</Lines>
  <Paragraphs>10</Paragraphs>
  <ScaleCrop>false</ScaleCrop>
  <Company>DNS</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3</cp:revision>
  <dcterms:created xsi:type="dcterms:W3CDTF">2021-01-12T07:17:00Z</dcterms:created>
  <dcterms:modified xsi:type="dcterms:W3CDTF">2021-01-12T07:18:00Z</dcterms:modified>
</cp:coreProperties>
</file>