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FB" w:rsidRPr="002B1A4E" w:rsidRDefault="009275FB" w:rsidP="009275FB">
      <w:pPr>
        <w:pStyle w:val="a5"/>
        <w:shd w:val="clear" w:color="auto" w:fill="FFFFFF"/>
        <w:spacing w:before="0" w:beforeAutospacing="0" w:after="240" w:afterAutospacing="0" w:line="294" w:lineRule="atLeast"/>
        <w:jc w:val="center"/>
        <w:rPr>
          <w:rStyle w:val="a3"/>
          <w:rFonts w:ascii="Verdana" w:hAnsi="Verdana"/>
          <w:b w:val="0"/>
          <w:color w:val="4F4F4F"/>
          <w:sz w:val="36"/>
          <w:szCs w:val="36"/>
        </w:rPr>
      </w:pPr>
    </w:p>
    <w:p w:rsidR="009275FB" w:rsidRPr="002B1A4E" w:rsidRDefault="009275FB" w:rsidP="009275FB">
      <w:pPr>
        <w:pStyle w:val="a5"/>
        <w:shd w:val="clear" w:color="auto" w:fill="FFFFFF"/>
        <w:spacing w:before="0" w:beforeAutospacing="0" w:after="240" w:afterAutospacing="0" w:line="294" w:lineRule="atLeast"/>
        <w:jc w:val="center"/>
        <w:rPr>
          <w:rStyle w:val="a3"/>
          <w:sz w:val="36"/>
          <w:szCs w:val="36"/>
        </w:rPr>
      </w:pPr>
      <w:r w:rsidRPr="002B1A4E">
        <w:rPr>
          <w:rStyle w:val="a3"/>
          <w:sz w:val="36"/>
          <w:szCs w:val="36"/>
        </w:rPr>
        <w:t>ВНИМАНИЕ!!!</w:t>
      </w:r>
    </w:p>
    <w:p w:rsidR="009275FB" w:rsidRPr="002B1A4E" w:rsidRDefault="009275FB" w:rsidP="009275FB">
      <w:pPr>
        <w:pStyle w:val="a5"/>
        <w:shd w:val="clear" w:color="auto" w:fill="FFFFFF"/>
        <w:spacing w:before="0" w:beforeAutospacing="0" w:after="240" w:afterAutospacing="0" w:line="294" w:lineRule="atLeast"/>
        <w:jc w:val="center"/>
        <w:rPr>
          <w:sz w:val="36"/>
          <w:szCs w:val="36"/>
        </w:rPr>
      </w:pPr>
      <w:r w:rsidRPr="002B1A4E">
        <w:rPr>
          <w:rStyle w:val="a3"/>
          <w:sz w:val="36"/>
          <w:szCs w:val="36"/>
        </w:rPr>
        <w:t xml:space="preserve">«Горячая линия» </w:t>
      </w:r>
    </w:p>
    <w:p w:rsidR="009275FB" w:rsidRPr="002B1A4E" w:rsidRDefault="009275FB" w:rsidP="009275FB">
      <w:pPr>
        <w:pStyle w:val="a5"/>
        <w:shd w:val="clear" w:color="auto" w:fill="FFFFFF"/>
        <w:spacing w:before="0" w:beforeAutospacing="0" w:after="240" w:afterAutospacing="0" w:line="294" w:lineRule="atLeast"/>
        <w:jc w:val="center"/>
        <w:rPr>
          <w:rFonts w:ascii="Verdana" w:hAnsi="Verdana"/>
          <w:sz w:val="21"/>
          <w:szCs w:val="21"/>
        </w:rPr>
      </w:pPr>
      <w:r w:rsidRPr="002B1A4E">
        <w:rPr>
          <w:rFonts w:ascii="Verdana" w:hAnsi="Verdana"/>
          <w:sz w:val="21"/>
          <w:szCs w:val="21"/>
        </w:rPr>
        <w:t> </w:t>
      </w:r>
    </w:p>
    <w:p w:rsidR="009275FB" w:rsidRPr="002B1A4E" w:rsidRDefault="009275FB" w:rsidP="009275FB">
      <w:pPr>
        <w:pStyle w:val="a5"/>
        <w:shd w:val="clear" w:color="auto" w:fill="FFFFFF"/>
        <w:spacing w:before="0" w:beforeAutospacing="0" w:after="240" w:afterAutospacing="0" w:line="294" w:lineRule="atLeast"/>
        <w:jc w:val="both"/>
        <w:rPr>
          <w:sz w:val="44"/>
          <w:szCs w:val="44"/>
        </w:rPr>
      </w:pPr>
      <w:r w:rsidRPr="002B1A4E">
        <w:rPr>
          <w:rStyle w:val="a3"/>
          <w:b w:val="0"/>
          <w:sz w:val="44"/>
          <w:szCs w:val="44"/>
        </w:rPr>
        <w:t>С 0</w:t>
      </w:r>
      <w:r>
        <w:rPr>
          <w:rStyle w:val="a3"/>
          <w:b w:val="0"/>
          <w:sz w:val="44"/>
          <w:szCs w:val="44"/>
        </w:rPr>
        <w:t>2</w:t>
      </w:r>
      <w:r w:rsidRPr="002B1A4E">
        <w:rPr>
          <w:rStyle w:val="a3"/>
          <w:b w:val="0"/>
          <w:sz w:val="44"/>
          <w:szCs w:val="44"/>
        </w:rPr>
        <w:t xml:space="preserve"> декабря  по 25 декабря 2019 года с 9 до 17 часов Консультационным пунктом по защите прав потребителей Филиала ФБУЗ «Центр гиены и эпидемиологии в Республике Бурятия в </w:t>
      </w:r>
      <w:proofErr w:type="spellStart"/>
      <w:r w:rsidRPr="002B1A4E">
        <w:rPr>
          <w:rStyle w:val="a3"/>
          <w:b w:val="0"/>
          <w:sz w:val="44"/>
          <w:szCs w:val="44"/>
        </w:rPr>
        <w:t>Хоринском</w:t>
      </w:r>
      <w:proofErr w:type="spellEnd"/>
      <w:r w:rsidRPr="002B1A4E">
        <w:rPr>
          <w:rStyle w:val="a3"/>
          <w:b w:val="0"/>
          <w:sz w:val="44"/>
          <w:szCs w:val="44"/>
        </w:rPr>
        <w:t xml:space="preserve"> районе»</w:t>
      </w:r>
      <w:r w:rsidRPr="002B1A4E">
        <w:rPr>
          <w:sz w:val="44"/>
          <w:szCs w:val="44"/>
        </w:rPr>
        <w:t xml:space="preserve"> организована работа «горячей линии» по </w:t>
      </w:r>
      <w:r w:rsidRPr="002B1A4E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 </w:t>
      </w:r>
      <w:r w:rsidRPr="002B1A4E">
        <w:rPr>
          <w:color w:val="000000"/>
          <w:sz w:val="44"/>
          <w:szCs w:val="44"/>
          <w:shd w:val="clear" w:color="auto" w:fill="FFFFFF"/>
        </w:rPr>
        <w:t>вопросам качества и безопасности детских товаров, выборе новогодних подарков.</w:t>
      </w:r>
      <w:r w:rsidRPr="002B1A4E">
        <w:rPr>
          <w:sz w:val="44"/>
          <w:szCs w:val="44"/>
        </w:rPr>
        <w:t xml:space="preserve"> </w:t>
      </w:r>
    </w:p>
    <w:p w:rsidR="009275FB" w:rsidRPr="002B1A4E" w:rsidRDefault="009275FB" w:rsidP="009275FB">
      <w:pPr>
        <w:pStyle w:val="a5"/>
        <w:shd w:val="clear" w:color="auto" w:fill="FFFFFF"/>
        <w:spacing w:before="0" w:beforeAutospacing="0" w:after="240" w:afterAutospacing="0" w:line="294" w:lineRule="atLeast"/>
        <w:jc w:val="both"/>
        <w:rPr>
          <w:rStyle w:val="a3"/>
          <w:b w:val="0"/>
          <w:sz w:val="44"/>
          <w:szCs w:val="44"/>
        </w:rPr>
      </w:pPr>
      <w:r w:rsidRPr="002B1A4E">
        <w:rPr>
          <w:rStyle w:val="a3"/>
          <w:b w:val="0"/>
          <w:sz w:val="44"/>
          <w:szCs w:val="44"/>
        </w:rPr>
        <w:t>Получить консультацию граждане смогут по телефонам «горячей линии»:</w:t>
      </w:r>
    </w:p>
    <w:p w:rsidR="009275FB" w:rsidRPr="002B1A4E" w:rsidRDefault="009275FB" w:rsidP="009275FB">
      <w:pPr>
        <w:pStyle w:val="Textbody"/>
        <w:pBdr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</w:pBdr>
        <w:spacing w:after="0"/>
        <w:jc w:val="both"/>
        <w:rPr>
          <w:rStyle w:val="StrongEmphasis"/>
          <w:rFonts w:cs="Times New Roman"/>
          <w:b w:val="0"/>
          <w:sz w:val="44"/>
          <w:szCs w:val="44"/>
          <w:lang w:val="ru-RU"/>
        </w:rPr>
      </w:pPr>
      <w:r w:rsidRPr="002B1A4E">
        <w:rPr>
          <w:rStyle w:val="StrongEmphasis"/>
          <w:rFonts w:cs="Times New Roman"/>
          <w:b w:val="0"/>
          <w:sz w:val="44"/>
          <w:szCs w:val="44"/>
          <w:lang w:val="ru-RU"/>
        </w:rPr>
        <w:t>-   8 (30148) 22-5-95, 22-1-31</w:t>
      </w:r>
    </w:p>
    <w:p w:rsidR="009275FB" w:rsidRPr="002B1A4E" w:rsidRDefault="009275FB" w:rsidP="009275FB">
      <w:pPr>
        <w:pStyle w:val="Textbody"/>
        <w:pBdr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</w:pBdr>
        <w:spacing w:after="0"/>
        <w:jc w:val="both"/>
        <w:rPr>
          <w:rStyle w:val="StrongEmphasis"/>
          <w:rFonts w:cs="Times New Roman"/>
          <w:b w:val="0"/>
          <w:sz w:val="44"/>
          <w:szCs w:val="44"/>
          <w:lang w:val="ru-RU"/>
        </w:rPr>
      </w:pPr>
      <w:r w:rsidRPr="002B1A4E">
        <w:rPr>
          <w:rStyle w:val="StrongEmphasis"/>
          <w:rFonts w:cs="Times New Roman"/>
          <w:b w:val="0"/>
          <w:sz w:val="44"/>
          <w:szCs w:val="44"/>
          <w:lang w:val="ru-RU"/>
        </w:rPr>
        <w:t xml:space="preserve">- электронная почта </w:t>
      </w:r>
      <w:hyperlink r:id="rId5" w:history="1">
        <w:r w:rsidRPr="002B1A4E">
          <w:rPr>
            <w:rStyle w:val="a4"/>
            <w:sz w:val="44"/>
            <w:szCs w:val="44"/>
            <w:lang w:val="ru-RU"/>
          </w:rPr>
          <w:t>horfguz@mail.ru</w:t>
        </w:r>
      </w:hyperlink>
      <w:r w:rsidRPr="002B1A4E">
        <w:rPr>
          <w:rStyle w:val="StrongEmphasis"/>
          <w:rFonts w:cs="Times New Roman"/>
          <w:b w:val="0"/>
          <w:sz w:val="44"/>
          <w:szCs w:val="44"/>
          <w:u w:val="single"/>
          <w:lang w:val="ru-RU"/>
        </w:rPr>
        <w:t xml:space="preserve"> </w:t>
      </w:r>
      <w:r w:rsidRPr="002B1A4E">
        <w:rPr>
          <w:rStyle w:val="StrongEmphasis"/>
          <w:rFonts w:cs="Times New Roman"/>
          <w:b w:val="0"/>
          <w:sz w:val="44"/>
          <w:szCs w:val="44"/>
          <w:lang w:val="ru-RU"/>
        </w:rPr>
        <w:t>(в теме сообщения указывайте юрисконсульту)</w:t>
      </w:r>
    </w:p>
    <w:p w:rsidR="009275FB" w:rsidRPr="002B1A4E" w:rsidRDefault="009275FB" w:rsidP="009275FB">
      <w:pPr>
        <w:pStyle w:val="a5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1"/>
          <w:szCs w:val="21"/>
        </w:rPr>
      </w:pPr>
    </w:p>
    <w:p w:rsidR="006B24D4" w:rsidRDefault="006B24D4">
      <w:bookmarkStart w:id="0" w:name="_GoBack"/>
      <w:bookmarkEnd w:id="0"/>
    </w:p>
    <w:sectPr w:rsidR="006B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33"/>
    <w:rsid w:val="006B24D4"/>
    <w:rsid w:val="009275FB"/>
    <w:rsid w:val="00D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5FB"/>
    <w:rPr>
      <w:b/>
      <w:bCs/>
    </w:rPr>
  </w:style>
  <w:style w:type="character" w:styleId="a4">
    <w:name w:val="Hyperlink"/>
    <w:basedOn w:val="a0"/>
    <w:uiPriority w:val="99"/>
    <w:rsid w:val="009275F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92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275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9275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5FB"/>
    <w:rPr>
      <w:b/>
      <w:bCs/>
    </w:rPr>
  </w:style>
  <w:style w:type="character" w:styleId="a4">
    <w:name w:val="Hyperlink"/>
    <w:basedOn w:val="a0"/>
    <w:uiPriority w:val="99"/>
    <w:rsid w:val="009275F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92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275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927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fg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*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2019-12-03T04:22:00Z</dcterms:created>
  <dcterms:modified xsi:type="dcterms:W3CDTF">2019-12-03T04:22:00Z</dcterms:modified>
</cp:coreProperties>
</file>