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732" w:rsidRDefault="00751732" w:rsidP="00C63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1732" w:rsidRDefault="00751732" w:rsidP="00C63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1732" w:rsidRDefault="00751732" w:rsidP="00C63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733E" w:rsidRDefault="0066733E" w:rsidP="0066733E">
      <w:pPr>
        <w:rPr>
          <w:rFonts w:ascii="Times New Roman" w:eastAsia="BatangChe" w:hAnsi="Times New Roman" w:cs="Times New Roman"/>
          <w:sz w:val="28"/>
          <w:szCs w:val="28"/>
        </w:rPr>
      </w:pPr>
    </w:p>
    <w:p w:rsidR="0066733E" w:rsidRDefault="0066733E" w:rsidP="006673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Республика Бурятия</w:t>
      </w:r>
    </w:p>
    <w:p w:rsidR="0066733E" w:rsidRDefault="0066733E" w:rsidP="006673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Хоринский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66733E" w:rsidRDefault="0066733E" w:rsidP="006673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Администрация сельского поселения</w:t>
      </w:r>
    </w:p>
    <w:p w:rsidR="0066733E" w:rsidRDefault="0066733E" w:rsidP="0066733E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«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Хасуртайское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66733E" w:rsidRDefault="0066733E" w:rsidP="006673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671425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Хасурта</w:t>
      </w:r>
      <w:proofErr w:type="spellEnd"/>
    </w:p>
    <w:p w:rsidR="0066733E" w:rsidRDefault="0066733E" w:rsidP="006673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</w:t>
      </w:r>
      <w:proofErr w:type="gramStart"/>
      <w:r>
        <w:rPr>
          <w:rFonts w:ascii="Times New Roman" w:hAnsi="Times New Roman" w:cs="Times New Roman"/>
          <w:sz w:val="24"/>
          <w:szCs w:val="24"/>
        </w:rPr>
        <w:t>.Ц</w:t>
      </w:r>
      <w:proofErr w:type="gramEnd"/>
      <w:r>
        <w:rPr>
          <w:rFonts w:ascii="Times New Roman" w:hAnsi="Times New Roman" w:cs="Times New Roman"/>
          <w:sz w:val="24"/>
          <w:szCs w:val="24"/>
        </w:rPr>
        <w:t>ентральная,108                                                                      тел. 8(30148)26166</w:t>
      </w:r>
    </w:p>
    <w:p w:rsidR="0066733E" w:rsidRDefault="0066733E" w:rsidP="006673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Распоряжение № 16</w:t>
      </w:r>
    </w:p>
    <w:p w:rsidR="0066733E" w:rsidRDefault="0066733E" w:rsidP="006673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733E" w:rsidRDefault="0066733E" w:rsidP="006673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« О запрете водопоя скота»                                         </w:t>
      </w:r>
      <w:r>
        <w:rPr>
          <w:rFonts w:ascii="Times New Roman" w:hAnsi="Times New Roman" w:cs="Times New Roman"/>
          <w:sz w:val="24"/>
          <w:szCs w:val="24"/>
        </w:rPr>
        <w:t>07 мая 2026г.</w:t>
      </w:r>
    </w:p>
    <w:p w:rsidR="0066733E" w:rsidRDefault="0066733E" w:rsidP="006673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733E" w:rsidRDefault="0066733E" w:rsidP="006673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 соответствии с п.п.87,88,105 Сан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2.1.3684-21 «Санитарно-</w:t>
      </w:r>
      <w:proofErr w:type="spellStart"/>
      <w:r>
        <w:rPr>
          <w:rFonts w:ascii="Times New Roman" w:hAnsi="Times New Roman" w:cs="Times New Roman"/>
          <w:sz w:val="24"/>
          <w:szCs w:val="24"/>
        </w:rPr>
        <w:t>эпидеомологические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требования к содержанию территорий городских и сельских поселений, к водным объектам, питьевой воде и питьевому водос</w:t>
      </w:r>
      <w:r w:rsidR="00B0319B">
        <w:rPr>
          <w:rFonts w:ascii="Times New Roman" w:hAnsi="Times New Roman" w:cs="Times New Roman"/>
          <w:sz w:val="24"/>
          <w:szCs w:val="24"/>
        </w:rPr>
        <w:t xml:space="preserve">набжению, атмосферному воздуху,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почвам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жилым помещениям , эксплуатации производственных, общественных помещений , организации и проведению санитарно- противоэпидемических (профилактических) мероприятий» :</w:t>
      </w:r>
    </w:p>
    <w:p w:rsidR="0066733E" w:rsidRDefault="0066733E" w:rsidP="006673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1.Запретить водопой скота в зоне санитарной охраны скважин  в радиусе 30 метров с 07 мая 2026 года постоянно по адресам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733E" w:rsidRDefault="0066733E" w:rsidP="006673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Республика  Бурятия ,</w:t>
      </w:r>
      <w:proofErr w:type="spellStart"/>
      <w:r>
        <w:rPr>
          <w:rFonts w:ascii="Times New Roman" w:hAnsi="Times New Roman" w:cs="Times New Roman"/>
          <w:sz w:val="24"/>
          <w:szCs w:val="24"/>
        </w:rPr>
        <w:t>Хоринский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район,с</w:t>
      </w:r>
      <w:proofErr w:type="gramStart"/>
      <w:r>
        <w:rPr>
          <w:rFonts w:ascii="Times New Roman" w:hAnsi="Times New Roman" w:cs="Times New Roman"/>
          <w:sz w:val="24"/>
          <w:szCs w:val="24"/>
        </w:rPr>
        <w:t>.Х</w:t>
      </w:r>
      <w:proofErr w:type="gramEnd"/>
      <w:r>
        <w:rPr>
          <w:rFonts w:ascii="Times New Roman" w:hAnsi="Times New Roman" w:cs="Times New Roman"/>
          <w:sz w:val="24"/>
          <w:szCs w:val="24"/>
        </w:rPr>
        <w:t>асурта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66733E" w:rsidRDefault="0066733E" w:rsidP="006673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gramStart"/>
      <w:r>
        <w:rPr>
          <w:rFonts w:ascii="Times New Roman" w:hAnsi="Times New Roman" w:cs="Times New Roman"/>
          <w:sz w:val="24"/>
          <w:szCs w:val="24"/>
        </w:rPr>
        <w:t>.Ц</w:t>
      </w:r>
      <w:proofErr w:type="gramEnd"/>
      <w:r>
        <w:rPr>
          <w:rFonts w:ascii="Times New Roman" w:hAnsi="Times New Roman" w:cs="Times New Roman"/>
          <w:sz w:val="24"/>
          <w:szCs w:val="24"/>
        </w:rPr>
        <w:t>ентральная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198(скважина)</w:t>
      </w:r>
    </w:p>
    <w:p w:rsidR="0066733E" w:rsidRDefault="00B0319B" w:rsidP="006673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-ул. Центральная,12А </w:t>
      </w:r>
      <w:r w:rsidR="006673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66733E">
        <w:rPr>
          <w:rFonts w:ascii="Times New Roman" w:hAnsi="Times New Roman" w:cs="Times New Roman"/>
          <w:sz w:val="24"/>
          <w:szCs w:val="24"/>
        </w:rPr>
        <w:t>скважина)</w:t>
      </w:r>
    </w:p>
    <w:p w:rsidR="0066733E" w:rsidRDefault="0066733E" w:rsidP="006673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-ул. Центральная 68(скважина) </w:t>
      </w:r>
    </w:p>
    <w:p w:rsidR="0066733E" w:rsidRDefault="0066733E" w:rsidP="006673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-Ул</w:t>
      </w:r>
      <w:proofErr w:type="gramStart"/>
      <w:r>
        <w:rPr>
          <w:rFonts w:ascii="Times New Roman" w:hAnsi="Times New Roman" w:cs="Times New Roman"/>
          <w:sz w:val="24"/>
          <w:szCs w:val="24"/>
        </w:rPr>
        <w:t>.Ц</w:t>
      </w:r>
      <w:proofErr w:type="gramEnd"/>
      <w:r>
        <w:rPr>
          <w:rFonts w:ascii="Times New Roman" w:hAnsi="Times New Roman" w:cs="Times New Roman"/>
          <w:sz w:val="24"/>
          <w:szCs w:val="24"/>
        </w:rPr>
        <w:t>ентральная,35а(скважина)</w:t>
      </w:r>
    </w:p>
    <w:p w:rsidR="0066733E" w:rsidRDefault="0066733E" w:rsidP="006673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Ул</w:t>
      </w:r>
      <w:proofErr w:type="gramStart"/>
      <w:r>
        <w:rPr>
          <w:rFonts w:ascii="Times New Roman" w:hAnsi="Times New Roman" w:cs="Times New Roman"/>
          <w:sz w:val="24"/>
          <w:szCs w:val="24"/>
        </w:rPr>
        <w:t>.Ц</w:t>
      </w:r>
      <w:proofErr w:type="gramEnd"/>
      <w:r>
        <w:rPr>
          <w:rFonts w:ascii="Times New Roman" w:hAnsi="Times New Roman" w:cs="Times New Roman"/>
          <w:sz w:val="24"/>
          <w:szCs w:val="24"/>
        </w:rPr>
        <w:t>ентральная,134а(скважина)</w:t>
      </w:r>
    </w:p>
    <w:p w:rsidR="0066733E" w:rsidRDefault="0066733E" w:rsidP="006673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-Ул</w:t>
      </w:r>
      <w:proofErr w:type="gramStart"/>
      <w:r>
        <w:rPr>
          <w:rFonts w:ascii="Times New Roman" w:hAnsi="Times New Roman" w:cs="Times New Roman"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sz w:val="24"/>
          <w:szCs w:val="24"/>
        </w:rPr>
        <w:t>тхинская,5а(скважина)</w:t>
      </w:r>
    </w:p>
    <w:p w:rsidR="0066733E" w:rsidRDefault="0066733E" w:rsidP="006673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gramStart"/>
      <w:r>
        <w:rPr>
          <w:rFonts w:ascii="Times New Roman" w:hAnsi="Times New Roman" w:cs="Times New Roman"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sz w:val="24"/>
          <w:szCs w:val="24"/>
        </w:rPr>
        <w:t>тхинская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,26(скважина)</w:t>
      </w:r>
    </w:p>
    <w:p w:rsidR="0066733E" w:rsidRDefault="00B0319B" w:rsidP="006673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лючевская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r w:rsidR="0066733E">
        <w:rPr>
          <w:rFonts w:ascii="Times New Roman" w:hAnsi="Times New Roman" w:cs="Times New Roman"/>
          <w:sz w:val="24"/>
          <w:szCs w:val="24"/>
        </w:rPr>
        <w:t>б/н(скважина)</w:t>
      </w:r>
    </w:p>
    <w:p w:rsidR="0066733E" w:rsidRDefault="00B0319B" w:rsidP="0066733E">
      <w:pPr>
        <w:spacing w:after="0" w:line="240" w:lineRule="auto"/>
        <w:rPr>
          <w:rStyle w:val="a5"/>
        </w:rPr>
      </w:pPr>
      <w:r>
        <w:rPr>
          <w:rFonts w:ascii="Times New Roman" w:hAnsi="Times New Roman" w:cs="Times New Roman"/>
          <w:sz w:val="24"/>
          <w:szCs w:val="24"/>
        </w:rPr>
        <w:t xml:space="preserve">  -</w:t>
      </w:r>
      <w:proofErr w:type="spellStart"/>
      <w:r w:rsidR="0066733E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="0066733E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="0066733E">
        <w:rPr>
          <w:rFonts w:ascii="Times New Roman" w:hAnsi="Times New Roman" w:cs="Times New Roman"/>
          <w:sz w:val="24"/>
          <w:szCs w:val="24"/>
        </w:rPr>
        <w:t>аречная</w:t>
      </w:r>
      <w:proofErr w:type="spellEnd"/>
      <w:r w:rsidR="0066733E">
        <w:rPr>
          <w:rFonts w:ascii="Times New Roman" w:hAnsi="Times New Roman" w:cs="Times New Roman"/>
          <w:sz w:val="24"/>
          <w:szCs w:val="24"/>
        </w:rPr>
        <w:t xml:space="preserve"> ,б/н(скважина)</w:t>
      </w:r>
      <w:r w:rsidR="0066733E">
        <w:rPr>
          <w:rFonts w:ascii="Times New Roman" w:hAnsi="Times New Roman" w:cs="Times New Roman"/>
          <w:sz w:val="24"/>
          <w:szCs w:val="24"/>
        </w:rPr>
        <w:br/>
        <w:t>2. Обнародовать настоящее решение на информационных стендах сельского поселения «</w:t>
      </w:r>
      <w:proofErr w:type="spellStart"/>
      <w:r w:rsidR="0066733E">
        <w:rPr>
          <w:rFonts w:ascii="Times New Roman" w:hAnsi="Times New Roman" w:cs="Times New Roman"/>
          <w:sz w:val="24"/>
          <w:szCs w:val="24"/>
        </w:rPr>
        <w:t>Хасуртайское</w:t>
      </w:r>
      <w:proofErr w:type="spellEnd"/>
      <w:r w:rsidR="0066733E">
        <w:rPr>
          <w:rFonts w:ascii="Times New Roman" w:hAnsi="Times New Roman" w:cs="Times New Roman"/>
          <w:sz w:val="24"/>
          <w:szCs w:val="24"/>
        </w:rPr>
        <w:t xml:space="preserve">» и на официальном сайте </w:t>
      </w:r>
      <w:hyperlink r:id="rId5" w:history="1">
        <w:r w:rsidR="0066733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66733E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66733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khasurta</w:t>
        </w:r>
        <w:proofErr w:type="spellEnd"/>
        <w:r w:rsidR="0066733E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66733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66733E" w:rsidRDefault="0066733E" w:rsidP="0066733E">
      <w:pPr>
        <w:spacing w:after="0" w:line="240" w:lineRule="auto"/>
      </w:pPr>
    </w:p>
    <w:p w:rsidR="0066733E" w:rsidRDefault="0066733E" w:rsidP="006673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733E" w:rsidRDefault="0066733E" w:rsidP="006673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муниципального образования</w:t>
      </w:r>
    </w:p>
    <w:p w:rsidR="0066733E" w:rsidRDefault="0066733E" w:rsidP="006673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сельское поселение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Хасуртайское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Л.В.Иванова</w:t>
      </w:r>
      <w:proofErr w:type="spellEnd"/>
    </w:p>
    <w:p w:rsidR="0066733E" w:rsidRDefault="0066733E" w:rsidP="006673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733E" w:rsidRDefault="0066733E" w:rsidP="006673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1732" w:rsidRDefault="00751732" w:rsidP="00C63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1732" w:rsidRDefault="00751732" w:rsidP="00C63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1732" w:rsidRDefault="00751732" w:rsidP="00C63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1732" w:rsidRDefault="00751732" w:rsidP="00C63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1732" w:rsidRDefault="00751732" w:rsidP="00C63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1732" w:rsidRDefault="00751732" w:rsidP="00C63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1732" w:rsidRDefault="00751732" w:rsidP="00C63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1732" w:rsidRDefault="00751732" w:rsidP="00C63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1732" w:rsidRDefault="00751732" w:rsidP="00C63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1732" w:rsidRDefault="00751732" w:rsidP="00C63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1732" w:rsidRDefault="00751732" w:rsidP="00C63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1732" w:rsidRDefault="00751732" w:rsidP="00C63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1732" w:rsidRDefault="00751732" w:rsidP="00C63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1732" w:rsidRDefault="00751732" w:rsidP="00C63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1732" w:rsidRDefault="00751732" w:rsidP="00C63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1732" w:rsidRDefault="00751732" w:rsidP="00C63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1732" w:rsidRDefault="00751732" w:rsidP="00C63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1732" w:rsidRDefault="00751732" w:rsidP="00C63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1732" w:rsidRDefault="00751732" w:rsidP="00C63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1732" w:rsidRDefault="00751732" w:rsidP="00C63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1732" w:rsidRDefault="00751732" w:rsidP="00C63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1732" w:rsidRDefault="00751732" w:rsidP="00C63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1732" w:rsidRDefault="00751732" w:rsidP="00C63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1732" w:rsidRDefault="00751732" w:rsidP="00C63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1732" w:rsidRDefault="00751732" w:rsidP="00C63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1732" w:rsidRDefault="00751732" w:rsidP="00C63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1732" w:rsidRDefault="00751732" w:rsidP="00C63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1732" w:rsidRDefault="00751732" w:rsidP="00C63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1732" w:rsidRDefault="00751732" w:rsidP="00C63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1732" w:rsidRDefault="00751732" w:rsidP="00C63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1732" w:rsidRDefault="00751732" w:rsidP="00C63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1732" w:rsidRDefault="00751732" w:rsidP="00C63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1732" w:rsidRDefault="00751732" w:rsidP="00C63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3AC0" w:rsidRDefault="00C63AC0" w:rsidP="00C63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3AC0" w:rsidRDefault="00C63AC0" w:rsidP="00C63AC0">
      <w:pPr>
        <w:rPr>
          <w:rFonts w:ascii="Times New Roman" w:eastAsia="BatangChe" w:hAnsi="Times New Roman" w:cs="Times New Roman"/>
          <w:sz w:val="24"/>
          <w:szCs w:val="24"/>
        </w:rPr>
      </w:pPr>
    </w:p>
    <w:p w:rsidR="00C63AC0" w:rsidRDefault="00C63AC0" w:rsidP="00C63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976" w:rsidRDefault="00AF5976"/>
    <w:sectPr w:rsidR="00AF5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3D3"/>
    <w:rsid w:val="003773D3"/>
    <w:rsid w:val="003F5BD1"/>
    <w:rsid w:val="0066733E"/>
    <w:rsid w:val="00751732"/>
    <w:rsid w:val="00AF5976"/>
    <w:rsid w:val="00B0319B"/>
    <w:rsid w:val="00C6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iCs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AC0"/>
    <w:rPr>
      <w:rFonts w:ascii="Calibri" w:eastAsia="Calibri" w:hAnsi="Calibri" w:cs="Calibri"/>
      <w:iC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1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1732"/>
    <w:rPr>
      <w:rFonts w:ascii="Tahoma" w:eastAsia="Calibri" w:hAnsi="Tahoma" w:cs="Tahoma"/>
      <w:iCs w:val="0"/>
      <w:sz w:val="16"/>
      <w:szCs w:val="16"/>
    </w:rPr>
  </w:style>
  <w:style w:type="character" w:styleId="a5">
    <w:name w:val="Hyperlink"/>
    <w:uiPriority w:val="99"/>
    <w:semiHidden/>
    <w:unhideWhenUsed/>
    <w:rsid w:val="0066733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iCs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AC0"/>
    <w:rPr>
      <w:rFonts w:ascii="Calibri" w:eastAsia="Calibri" w:hAnsi="Calibri" w:cs="Calibri"/>
      <w:iC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1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1732"/>
    <w:rPr>
      <w:rFonts w:ascii="Tahoma" w:eastAsia="Calibri" w:hAnsi="Tahoma" w:cs="Tahoma"/>
      <w:iCs w:val="0"/>
      <w:sz w:val="16"/>
      <w:szCs w:val="16"/>
    </w:rPr>
  </w:style>
  <w:style w:type="character" w:styleId="a5">
    <w:name w:val="Hyperlink"/>
    <w:uiPriority w:val="99"/>
    <w:semiHidden/>
    <w:unhideWhenUsed/>
    <w:rsid w:val="006673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9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hasurt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1449</Characters>
  <Application>Microsoft Office Word</Application>
  <DocSecurity>0</DocSecurity>
  <Lines>12</Lines>
  <Paragraphs>3</Paragraphs>
  <ScaleCrop>false</ScaleCrop>
  <Company>DNS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11</cp:revision>
  <dcterms:created xsi:type="dcterms:W3CDTF">2025-07-29T02:56:00Z</dcterms:created>
  <dcterms:modified xsi:type="dcterms:W3CDTF">2026-06-11T03:29:00Z</dcterms:modified>
</cp:coreProperties>
</file>