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5A0" w:rsidRDefault="00420273">
      <w:pPr>
        <w:spacing w:after="0" w:line="0" w:lineRule="atLeast"/>
        <w:jc w:val="center"/>
        <w:rPr>
          <w:rFonts w:cs="Times New Roman"/>
          <w:b/>
          <w:bCs/>
          <w:sz w:val="28"/>
          <w:szCs w:val="28"/>
        </w:rPr>
      </w:pPr>
      <w:r>
        <w:rPr>
          <w:rFonts w:cs="Times New Roman"/>
          <w:b/>
          <w:bCs/>
          <w:sz w:val="28"/>
          <w:szCs w:val="28"/>
        </w:rPr>
        <w:t>РЕСПУБЛИКА  БУРЯТИЯ</w:t>
      </w:r>
    </w:p>
    <w:p w:rsidR="009C15A0" w:rsidRDefault="00420273">
      <w:pPr>
        <w:spacing w:after="0" w:line="0" w:lineRule="atLeast"/>
        <w:jc w:val="center"/>
        <w:rPr>
          <w:rFonts w:cs="Times New Roman"/>
          <w:b/>
          <w:bCs/>
          <w:sz w:val="28"/>
          <w:szCs w:val="28"/>
        </w:rPr>
      </w:pPr>
      <w:r>
        <w:rPr>
          <w:rFonts w:cs="Times New Roman"/>
          <w:b/>
          <w:bCs/>
          <w:sz w:val="28"/>
          <w:szCs w:val="28"/>
        </w:rPr>
        <w:t>ХОРИНСКИЙ РАЙОН</w:t>
      </w:r>
    </w:p>
    <w:p w:rsidR="009C15A0" w:rsidRDefault="00420273">
      <w:pPr>
        <w:spacing w:after="0" w:line="0" w:lineRule="atLeast"/>
        <w:jc w:val="center"/>
        <w:rPr>
          <w:rFonts w:cs="Times New Roman"/>
          <w:b/>
          <w:sz w:val="28"/>
          <w:szCs w:val="28"/>
        </w:rPr>
      </w:pPr>
      <w:r>
        <w:rPr>
          <w:rFonts w:cs="Times New Roman"/>
          <w:b/>
          <w:bCs/>
          <w:sz w:val="28"/>
          <w:szCs w:val="28"/>
        </w:rPr>
        <w:t xml:space="preserve">АДМИНИСТРАЦИЯ </w:t>
      </w:r>
      <w:r>
        <w:rPr>
          <w:rFonts w:cs="Times New Roman"/>
          <w:b/>
          <w:sz w:val="28"/>
          <w:szCs w:val="28"/>
        </w:rPr>
        <w:t>МУНИЦИПАЛЬНОГО ОБРАЗОВАНИЯ СЕЛЬСКОЕ ПОСЕЛЕНИЕ «</w:t>
      </w:r>
      <w:r w:rsidR="00F309BD">
        <w:rPr>
          <w:rFonts w:cs="Times New Roman"/>
          <w:b/>
          <w:sz w:val="28"/>
          <w:szCs w:val="28"/>
        </w:rPr>
        <w:t>ХАСУРТАЙСКОЕ</w:t>
      </w:r>
      <w:r>
        <w:rPr>
          <w:rFonts w:cs="Times New Roman"/>
          <w:b/>
          <w:sz w:val="28"/>
          <w:szCs w:val="28"/>
        </w:rPr>
        <w:t>»</w:t>
      </w:r>
    </w:p>
    <w:p w:rsidR="009C15A0" w:rsidRDefault="009C15A0">
      <w:pPr>
        <w:jc w:val="center"/>
        <w:rPr>
          <w:b/>
          <w:bCs/>
          <w:sz w:val="28"/>
          <w:szCs w:val="28"/>
        </w:rPr>
      </w:pPr>
    </w:p>
    <w:p w:rsidR="009C15A0" w:rsidRDefault="00420273">
      <w:pPr>
        <w:spacing w:after="0" w:line="0" w:lineRule="atLeast"/>
        <w:rPr>
          <w:rFonts w:cs="Times New Roman"/>
        </w:rPr>
      </w:pPr>
      <w:r>
        <w:rPr>
          <w:sz w:val="28"/>
          <w:szCs w:val="28"/>
        </w:rPr>
        <w:t xml:space="preserve">    </w:t>
      </w:r>
      <w:r>
        <w:rPr>
          <w:rFonts w:cs="Times New Roman"/>
        </w:rPr>
        <w:t xml:space="preserve">  67142</w:t>
      </w:r>
      <w:r w:rsidR="00F309BD">
        <w:rPr>
          <w:rFonts w:cs="Times New Roman"/>
        </w:rPr>
        <w:t>5</w:t>
      </w:r>
      <w:r>
        <w:rPr>
          <w:rFonts w:cs="Times New Roman"/>
        </w:rPr>
        <w:t xml:space="preserve"> Республика Бурятия</w:t>
      </w:r>
    </w:p>
    <w:p w:rsidR="009C15A0" w:rsidRDefault="00420273">
      <w:pPr>
        <w:spacing w:after="0" w:line="0" w:lineRule="atLeast"/>
        <w:rPr>
          <w:rFonts w:cs="Times New Roman"/>
        </w:rPr>
      </w:pPr>
      <w:r>
        <w:rPr>
          <w:rFonts w:cs="Times New Roman"/>
        </w:rPr>
        <w:t xml:space="preserve">        Хоринский район</w:t>
      </w:r>
    </w:p>
    <w:p w:rsidR="009C15A0" w:rsidRDefault="00420273">
      <w:pPr>
        <w:spacing w:after="0" w:line="0" w:lineRule="atLeast"/>
        <w:rPr>
          <w:rFonts w:cs="Times New Roman"/>
        </w:rPr>
      </w:pPr>
      <w:r>
        <w:rPr>
          <w:rFonts w:cs="Times New Roman"/>
        </w:rPr>
        <w:t xml:space="preserve">        с.</w:t>
      </w:r>
      <w:r w:rsidR="00F309BD">
        <w:rPr>
          <w:rFonts w:cs="Times New Roman"/>
        </w:rPr>
        <w:t>Хасурта</w:t>
      </w:r>
    </w:p>
    <w:p w:rsidR="009C15A0" w:rsidRDefault="00F309BD">
      <w:pPr>
        <w:pBdr>
          <w:bottom w:val="single" w:sz="12" w:space="0" w:color="auto"/>
        </w:pBdr>
        <w:jc w:val="center"/>
        <w:rPr>
          <w:rFonts w:cs="Times New Roman"/>
        </w:rPr>
      </w:pPr>
      <w:r>
        <w:rPr>
          <w:rFonts w:cs="Times New Roman"/>
        </w:rPr>
        <w:t xml:space="preserve">    </w:t>
      </w:r>
      <w:r w:rsidR="00420273">
        <w:rPr>
          <w:rFonts w:cs="Times New Roman"/>
        </w:rPr>
        <w:t xml:space="preserve"> ул.</w:t>
      </w:r>
      <w:r>
        <w:rPr>
          <w:rFonts w:cs="Times New Roman"/>
        </w:rPr>
        <w:t>Центральная, 108</w:t>
      </w:r>
      <w:r w:rsidR="00420273">
        <w:rPr>
          <w:rFonts w:cs="Times New Roman"/>
        </w:rPr>
        <w:t xml:space="preserve">                                                                                  тел.830148-2</w:t>
      </w:r>
      <w:r w:rsidR="00544B2F">
        <w:rPr>
          <w:rFonts w:cs="Times New Roman"/>
        </w:rPr>
        <w:t>6</w:t>
      </w:r>
      <w:r w:rsidR="00420273">
        <w:rPr>
          <w:rFonts w:cs="Times New Roman"/>
        </w:rPr>
        <w:t>-1-</w:t>
      </w:r>
      <w:r w:rsidR="00544B2F">
        <w:rPr>
          <w:rFonts w:cs="Times New Roman"/>
        </w:rPr>
        <w:t>66</w:t>
      </w:r>
      <w:r w:rsidR="00420273">
        <w:rPr>
          <w:rFonts w:cs="Times New Roman"/>
        </w:rPr>
        <w:t xml:space="preserve">   </w:t>
      </w:r>
    </w:p>
    <w:p w:rsidR="009C15A0" w:rsidRDefault="00DB2DC9" w:rsidP="00DB2DC9">
      <w:pPr>
        <w:tabs>
          <w:tab w:val="left" w:pos="3919"/>
        </w:tabs>
        <w:spacing w:after="0"/>
        <w:rPr>
          <w:b/>
        </w:rPr>
      </w:pPr>
      <w:r>
        <w:rPr>
          <w:b/>
        </w:rPr>
        <w:tab/>
      </w:r>
    </w:p>
    <w:p w:rsidR="009C15A0" w:rsidRDefault="00420273">
      <w:pPr>
        <w:spacing w:after="0"/>
        <w:jc w:val="center"/>
        <w:rPr>
          <w:b/>
        </w:rPr>
      </w:pPr>
      <w:r>
        <w:rPr>
          <w:b/>
        </w:rPr>
        <w:t>ПОСТАНОВЛЕНИЕ</w:t>
      </w:r>
    </w:p>
    <w:p w:rsidR="009C15A0" w:rsidRDefault="00420273">
      <w:r>
        <w:t>от «</w:t>
      </w:r>
      <w:r w:rsidR="00DB2DC9">
        <w:t xml:space="preserve"> </w:t>
      </w:r>
      <w:r w:rsidR="0030057D">
        <w:t>25</w:t>
      </w:r>
      <w:r w:rsidR="00DB2DC9">
        <w:t xml:space="preserve">  </w:t>
      </w:r>
      <w:r>
        <w:t xml:space="preserve">» </w:t>
      </w:r>
      <w:r w:rsidR="006D1CE3">
        <w:t>мая</w:t>
      </w:r>
      <w:r>
        <w:t xml:space="preserve"> 2026 г.                                                                                               № </w:t>
      </w:r>
      <w:r w:rsidR="0030057D">
        <w:t>7</w:t>
      </w:r>
    </w:p>
    <w:p w:rsidR="009C15A0" w:rsidRDefault="009C15A0"/>
    <w:p w:rsidR="009C15A0" w:rsidRDefault="00420273">
      <w:pPr>
        <w:rPr>
          <w:b/>
          <w:bCs/>
        </w:rPr>
      </w:pPr>
      <w:r>
        <w:rPr>
          <w:b/>
          <w:bCs/>
        </w:rPr>
        <w:t>Об утверждении Положения о предоставлении сведений о доходах, об имуществе и обязательствах имущественного характера гражданами и муниципальными служащими Администрации муниципального образования сельского поселения «</w:t>
      </w:r>
      <w:r w:rsidR="006D1CE3">
        <w:rPr>
          <w:b/>
          <w:bCs/>
        </w:rPr>
        <w:t>Хасуртайское</w:t>
      </w:r>
      <w:r>
        <w:rPr>
          <w:b/>
          <w:bCs/>
        </w:rPr>
        <w:t>»,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муниципального образования сельское поселение «</w:t>
      </w:r>
      <w:r w:rsidR="006D1CE3">
        <w:rPr>
          <w:b/>
          <w:bCs/>
        </w:rPr>
        <w:t>Хасуртайское</w:t>
      </w:r>
      <w:r>
        <w:rPr>
          <w:b/>
          <w:bCs/>
        </w:rPr>
        <w:t>», замещающими должности муниципальной службы, предусмотренные соответствующим перечнем.</w:t>
      </w:r>
    </w:p>
    <w:p w:rsidR="009C15A0" w:rsidRDefault="009C15A0"/>
    <w:p w:rsidR="009C15A0" w:rsidRDefault="00420273">
      <w:pPr>
        <w:ind w:firstLine="708"/>
      </w:pPr>
      <w:r>
        <w:t>В соответствии с Федеральными законами от 25.12.2008 года № 273-ФЗ «О противодействии коррупции»,  от 02.03.2007 года № 25-ФЗ «О муниципальной службе в Российской Федерации», от 03.12.2012 года № 230-ФЗ  «О контроле за соответствием расходов лиц, замещающих государственные должности, и иных лиц их доходам», от 28.12.2025г. №505-ФЗ «О внесении изменений в отдельные законодательные акты Российской Федерации», Указами Президента Российской Федерации от 18.05.2009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сведения о доходах, об имуществе и обязательствах имущественного характера», от 23.06.2014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Администрация муниципального образования сельского поселения «</w:t>
      </w:r>
      <w:r w:rsidR="006D1CE3">
        <w:t>Хасуртайское</w:t>
      </w:r>
      <w:r>
        <w:t>» постановляет:</w:t>
      </w:r>
    </w:p>
    <w:p w:rsidR="009C15A0" w:rsidRDefault="00420273">
      <w:pPr>
        <w:numPr>
          <w:ilvl w:val="0"/>
          <w:numId w:val="1"/>
        </w:numPr>
        <w:ind w:firstLine="708"/>
      </w:pPr>
      <w:r>
        <w:t>Утвердить положение о предоставлении сведений о доходах, об имуществе и обязательствах имущественного характера гражданами и муниципальными служащими Администрации муниципального образования сельское поселение «</w:t>
      </w:r>
      <w:r w:rsidR="006D1CE3">
        <w:t>Хасуртайское</w:t>
      </w:r>
      <w:r>
        <w:t>», претендующими на замещение должностей муниципальной службы, включенных в соответствующий перечень, и о предоставлении сведений о доходах, расходах, об имуществе и обязательствах имущественного характера муниципальными служащими Администрации муниципального образования сельское поселение «</w:t>
      </w:r>
      <w:r w:rsidR="006D1CE3">
        <w:t>Хасуртайское</w:t>
      </w:r>
      <w:r>
        <w:t xml:space="preserve">», </w:t>
      </w:r>
      <w:r>
        <w:lastRenderedPageBreak/>
        <w:t>замещающими должности муниципальной службы, предусмотренные соответствующим перечнем.</w:t>
      </w:r>
    </w:p>
    <w:p w:rsidR="009C15A0" w:rsidRDefault="00420273">
      <w:pPr>
        <w:numPr>
          <w:ilvl w:val="0"/>
          <w:numId w:val="1"/>
        </w:numPr>
        <w:ind w:firstLine="708"/>
      </w:pPr>
      <w:r>
        <w:t xml:space="preserve">Признать утратившим силу </w:t>
      </w:r>
      <w:r w:rsidR="006D1CE3">
        <w:t>П</w:t>
      </w:r>
      <w:r>
        <w:t>остановление</w:t>
      </w:r>
      <w:r w:rsidR="006D1CE3">
        <w:t xml:space="preserve"> №5 от 05 апреля 2013 года</w:t>
      </w:r>
      <w:r>
        <w:t xml:space="preserve">  «О</w:t>
      </w:r>
      <w:r w:rsidR="006D1CE3">
        <w:t xml:space="preserve">б утверждении Порядка </w:t>
      </w:r>
      <w:r>
        <w:t xml:space="preserve"> предоставле</w:t>
      </w:r>
      <w:r w:rsidR="006D1CE3">
        <w:t>ния гражданами</w:t>
      </w:r>
      <w:r>
        <w:t xml:space="preserve"> муниципальными служащими Администрации муниципального образования сельское поселение «</w:t>
      </w:r>
      <w:r w:rsidR="006D1CE3">
        <w:t>Хасуртайское</w:t>
      </w:r>
      <w:r>
        <w:t xml:space="preserve">» сведений о </w:t>
      </w:r>
      <w:r w:rsidR="006D1CE3">
        <w:t>своих расходах, а также о расходах  своих супруги(супруга) и несовершеннолетних детей»</w:t>
      </w:r>
    </w:p>
    <w:p w:rsidR="009C15A0" w:rsidRDefault="00420273">
      <w:pPr>
        <w:numPr>
          <w:ilvl w:val="0"/>
          <w:numId w:val="1"/>
        </w:numPr>
        <w:ind w:firstLine="708"/>
      </w:pPr>
      <w:r>
        <w:t>Постановление вступает в силу с момента опубликования и распространяет свое действие на правоотношения, возникшие с 01.01.2026 года.</w:t>
      </w:r>
    </w:p>
    <w:p w:rsidR="009C15A0" w:rsidRDefault="00420273">
      <w:pPr>
        <w:numPr>
          <w:ilvl w:val="0"/>
          <w:numId w:val="1"/>
        </w:numPr>
        <w:ind w:firstLine="708"/>
      </w:pPr>
      <w:r>
        <w:rPr>
          <w:color w:val="000000"/>
          <w:shd w:val="clear" w:color="auto" w:fill="FFFFFF"/>
        </w:rPr>
        <w:t>Обнародовать настоящее постановление в местах, определенных для обнародования и разместить на официальном сайте администрации муниципального образования сельского поселения «</w:t>
      </w:r>
      <w:r w:rsidR="006D1CE3">
        <w:rPr>
          <w:color w:val="000000"/>
          <w:shd w:val="clear" w:color="auto" w:fill="FFFFFF"/>
        </w:rPr>
        <w:t>Хасуртайское</w:t>
      </w:r>
      <w:r>
        <w:rPr>
          <w:color w:val="000000"/>
          <w:shd w:val="clear" w:color="auto" w:fill="FFFFFF"/>
        </w:rPr>
        <w:t>».</w:t>
      </w:r>
      <w:r>
        <w:t xml:space="preserve"> </w:t>
      </w:r>
    </w:p>
    <w:p w:rsidR="009C15A0" w:rsidRDefault="009C15A0"/>
    <w:p w:rsidR="009C15A0" w:rsidRDefault="00420273">
      <w:pPr>
        <w:spacing w:after="0" w:line="240" w:lineRule="auto"/>
        <w:ind w:firstLine="567"/>
        <w:jc w:val="both"/>
        <w:rPr>
          <w:rFonts w:eastAsia="Times New Roman" w:cs="Times New Roman"/>
          <w:color w:val="000000"/>
          <w:lang w:eastAsia="ru-RU"/>
        </w:rPr>
      </w:pPr>
      <w:r>
        <w:rPr>
          <w:rFonts w:eastAsia="Times New Roman" w:cs="Times New Roman"/>
          <w:color w:val="000000"/>
          <w:lang w:eastAsia="ru-RU"/>
        </w:rPr>
        <w:t> </w:t>
      </w:r>
    </w:p>
    <w:p w:rsidR="009C15A0" w:rsidRDefault="00420273">
      <w:pPr>
        <w:spacing w:after="0"/>
        <w:rPr>
          <w:rFonts w:cs="Times New Roman"/>
        </w:rPr>
      </w:pPr>
      <w:r>
        <w:rPr>
          <w:rFonts w:cs="Times New Roman"/>
        </w:rPr>
        <w:t>Глава муниципального образования</w:t>
      </w:r>
    </w:p>
    <w:p w:rsidR="009C15A0" w:rsidRDefault="00420273">
      <w:pPr>
        <w:spacing w:after="0"/>
        <w:rPr>
          <w:rFonts w:cs="Times New Roman"/>
        </w:rPr>
      </w:pPr>
      <w:r>
        <w:rPr>
          <w:rFonts w:cs="Times New Roman"/>
        </w:rPr>
        <w:t>сельского поселения «</w:t>
      </w:r>
      <w:r w:rsidR="006D1CE3">
        <w:rPr>
          <w:rFonts w:cs="Times New Roman"/>
        </w:rPr>
        <w:t>Хасуртайское</w:t>
      </w:r>
      <w:r>
        <w:rPr>
          <w:rFonts w:cs="Times New Roman"/>
        </w:rPr>
        <w:t xml:space="preserve">»                                               </w:t>
      </w:r>
      <w:r w:rsidR="006D1CE3">
        <w:rPr>
          <w:rFonts w:cs="Times New Roman"/>
        </w:rPr>
        <w:t>Л.В. Иванова</w:t>
      </w: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9C15A0">
      <w:pPr>
        <w:spacing w:after="0"/>
        <w:rPr>
          <w:rFonts w:cs="Times New Roman"/>
        </w:rPr>
      </w:pPr>
    </w:p>
    <w:p w:rsidR="009C15A0" w:rsidRDefault="00420273">
      <w:pPr>
        <w:wordWrap w:val="0"/>
        <w:spacing w:after="0"/>
        <w:jc w:val="right"/>
        <w:rPr>
          <w:rFonts w:cs="Times New Roman"/>
        </w:rPr>
      </w:pPr>
      <w:r>
        <w:rPr>
          <w:rFonts w:cs="Times New Roman"/>
        </w:rPr>
        <w:t xml:space="preserve">Приложение </w:t>
      </w:r>
    </w:p>
    <w:p w:rsidR="009C15A0" w:rsidRDefault="00420273">
      <w:pPr>
        <w:wordWrap w:val="0"/>
        <w:spacing w:after="0"/>
        <w:jc w:val="right"/>
        <w:rPr>
          <w:rFonts w:cs="Times New Roman"/>
        </w:rPr>
      </w:pPr>
      <w:r>
        <w:rPr>
          <w:rFonts w:cs="Times New Roman"/>
        </w:rPr>
        <w:t xml:space="preserve"> к постановлению Администрации</w:t>
      </w:r>
    </w:p>
    <w:p w:rsidR="009C15A0" w:rsidRDefault="00420273">
      <w:pPr>
        <w:wordWrap w:val="0"/>
        <w:spacing w:after="0"/>
        <w:jc w:val="right"/>
        <w:rPr>
          <w:rFonts w:cs="Times New Roman"/>
        </w:rPr>
      </w:pPr>
      <w:r>
        <w:rPr>
          <w:rFonts w:cs="Times New Roman"/>
        </w:rPr>
        <w:t xml:space="preserve"> муниципального образования </w:t>
      </w:r>
    </w:p>
    <w:p w:rsidR="009C15A0" w:rsidRDefault="00420273">
      <w:pPr>
        <w:wordWrap w:val="0"/>
        <w:spacing w:after="0"/>
        <w:jc w:val="right"/>
        <w:rPr>
          <w:rFonts w:cs="Times New Roman"/>
        </w:rPr>
      </w:pPr>
      <w:r>
        <w:rPr>
          <w:rFonts w:cs="Times New Roman"/>
        </w:rPr>
        <w:t>сельское поселение «</w:t>
      </w:r>
      <w:r w:rsidR="006D1CE3">
        <w:rPr>
          <w:rFonts w:cs="Times New Roman"/>
        </w:rPr>
        <w:t>Хасуртайское</w:t>
      </w:r>
      <w:r>
        <w:rPr>
          <w:rFonts w:cs="Times New Roman"/>
        </w:rPr>
        <w:t>»</w:t>
      </w:r>
    </w:p>
    <w:p w:rsidR="009C15A0" w:rsidRDefault="00420273">
      <w:pPr>
        <w:wordWrap w:val="0"/>
        <w:spacing w:after="0"/>
        <w:jc w:val="right"/>
        <w:rPr>
          <w:rFonts w:cs="Times New Roman"/>
        </w:rPr>
      </w:pPr>
      <w:r>
        <w:rPr>
          <w:rFonts w:cs="Times New Roman"/>
        </w:rPr>
        <w:t xml:space="preserve"> от «</w:t>
      </w:r>
      <w:r w:rsidR="00DB2DC9">
        <w:rPr>
          <w:rFonts w:cs="Times New Roman"/>
        </w:rPr>
        <w:t xml:space="preserve"> </w:t>
      </w:r>
      <w:r w:rsidR="0030057D">
        <w:rPr>
          <w:rFonts w:cs="Times New Roman"/>
        </w:rPr>
        <w:t>25</w:t>
      </w:r>
      <w:r w:rsidR="00DB2DC9">
        <w:rPr>
          <w:rFonts w:cs="Times New Roman"/>
        </w:rPr>
        <w:t xml:space="preserve"> </w:t>
      </w:r>
      <w:r>
        <w:rPr>
          <w:rFonts w:cs="Times New Roman"/>
        </w:rPr>
        <w:t xml:space="preserve">» </w:t>
      </w:r>
      <w:r w:rsidR="006D1CE3">
        <w:rPr>
          <w:rFonts w:cs="Times New Roman"/>
        </w:rPr>
        <w:t>мая</w:t>
      </w:r>
      <w:r>
        <w:rPr>
          <w:rFonts w:cs="Times New Roman"/>
        </w:rPr>
        <w:t xml:space="preserve"> 2026г. №</w:t>
      </w:r>
      <w:r w:rsidR="0030057D">
        <w:rPr>
          <w:rFonts w:cs="Times New Roman"/>
        </w:rPr>
        <w:t>7</w:t>
      </w:r>
      <w:bookmarkStart w:id="0" w:name="_GoBack"/>
      <w:bookmarkEnd w:id="0"/>
      <w:r>
        <w:rPr>
          <w:rFonts w:cs="Times New Roman"/>
        </w:rPr>
        <w:t xml:space="preserve"> </w:t>
      </w:r>
    </w:p>
    <w:p w:rsidR="009C15A0" w:rsidRDefault="00420273">
      <w:pPr>
        <w:wordWrap w:val="0"/>
        <w:spacing w:after="0"/>
        <w:jc w:val="right"/>
        <w:rPr>
          <w:rFonts w:cs="Times New Roman"/>
        </w:rPr>
      </w:pPr>
      <w:r>
        <w:rPr>
          <w:rFonts w:cs="Times New Roman"/>
        </w:rPr>
        <w:t xml:space="preserve">«Об утверждении Положения о предоставлении </w:t>
      </w:r>
    </w:p>
    <w:p w:rsidR="009C15A0" w:rsidRDefault="00420273">
      <w:pPr>
        <w:wordWrap w:val="0"/>
        <w:spacing w:after="0"/>
        <w:jc w:val="right"/>
        <w:rPr>
          <w:rFonts w:cs="Times New Roman"/>
        </w:rPr>
      </w:pPr>
      <w:r>
        <w:rPr>
          <w:rFonts w:cs="Times New Roman"/>
        </w:rPr>
        <w:t xml:space="preserve">сведений о доходах, об имуществе и </w:t>
      </w:r>
    </w:p>
    <w:p w:rsidR="009C15A0" w:rsidRDefault="00420273">
      <w:pPr>
        <w:wordWrap w:val="0"/>
        <w:spacing w:after="0"/>
        <w:jc w:val="right"/>
        <w:rPr>
          <w:rFonts w:cs="Times New Roman"/>
        </w:rPr>
      </w:pPr>
      <w:r>
        <w:rPr>
          <w:rFonts w:cs="Times New Roman"/>
        </w:rPr>
        <w:t xml:space="preserve">обязательствах имущественного характера </w:t>
      </w:r>
    </w:p>
    <w:p w:rsidR="009C15A0" w:rsidRDefault="00420273">
      <w:pPr>
        <w:wordWrap w:val="0"/>
        <w:spacing w:after="0"/>
        <w:jc w:val="right"/>
        <w:rPr>
          <w:rFonts w:cs="Times New Roman"/>
        </w:rPr>
      </w:pPr>
      <w:r>
        <w:rPr>
          <w:rFonts w:cs="Times New Roman"/>
        </w:rPr>
        <w:t xml:space="preserve">гражданами и муниципальными служащими </w:t>
      </w:r>
    </w:p>
    <w:p w:rsidR="009C15A0" w:rsidRDefault="00420273">
      <w:pPr>
        <w:wordWrap w:val="0"/>
        <w:spacing w:after="0"/>
        <w:jc w:val="right"/>
        <w:rPr>
          <w:rFonts w:cs="Times New Roman"/>
        </w:rPr>
      </w:pPr>
      <w:r>
        <w:rPr>
          <w:rFonts w:cs="Times New Roman"/>
        </w:rPr>
        <w:t>Администрации муниципального образования</w:t>
      </w:r>
    </w:p>
    <w:p w:rsidR="009C15A0" w:rsidRDefault="00420273">
      <w:pPr>
        <w:wordWrap w:val="0"/>
        <w:spacing w:after="0"/>
        <w:jc w:val="right"/>
        <w:rPr>
          <w:rFonts w:cs="Times New Roman"/>
        </w:rPr>
      </w:pPr>
      <w:r>
        <w:rPr>
          <w:rFonts w:cs="Times New Roman"/>
        </w:rPr>
        <w:t xml:space="preserve"> сельское поселение «</w:t>
      </w:r>
      <w:r w:rsidR="006D1CE3">
        <w:rPr>
          <w:rFonts w:cs="Times New Roman"/>
        </w:rPr>
        <w:t>Хасуртайское</w:t>
      </w:r>
      <w:r>
        <w:rPr>
          <w:rFonts w:cs="Times New Roman"/>
        </w:rPr>
        <w:t xml:space="preserve">», </w:t>
      </w:r>
    </w:p>
    <w:p w:rsidR="009C15A0" w:rsidRDefault="00420273">
      <w:pPr>
        <w:wordWrap w:val="0"/>
        <w:spacing w:after="0"/>
        <w:jc w:val="right"/>
        <w:rPr>
          <w:rFonts w:cs="Times New Roman"/>
        </w:rPr>
      </w:pPr>
      <w:r>
        <w:rPr>
          <w:rFonts w:cs="Times New Roman"/>
        </w:rPr>
        <w:t>претендующими на замещение должностей</w:t>
      </w:r>
    </w:p>
    <w:p w:rsidR="009C15A0" w:rsidRDefault="00420273">
      <w:pPr>
        <w:wordWrap w:val="0"/>
        <w:spacing w:after="0"/>
        <w:jc w:val="right"/>
        <w:rPr>
          <w:rFonts w:cs="Times New Roman"/>
        </w:rPr>
      </w:pPr>
      <w:r>
        <w:rPr>
          <w:rFonts w:cs="Times New Roman"/>
        </w:rPr>
        <w:t xml:space="preserve"> муниципальной службы, включенных в </w:t>
      </w:r>
    </w:p>
    <w:p w:rsidR="009C15A0" w:rsidRDefault="00420273">
      <w:pPr>
        <w:wordWrap w:val="0"/>
        <w:spacing w:after="0"/>
        <w:jc w:val="right"/>
        <w:rPr>
          <w:rFonts w:cs="Times New Roman"/>
        </w:rPr>
      </w:pPr>
      <w:r>
        <w:rPr>
          <w:rFonts w:cs="Times New Roman"/>
        </w:rPr>
        <w:t xml:space="preserve">соответствующий перечень, и о представлении </w:t>
      </w:r>
    </w:p>
    <w:p w:rsidR="009C15A0" w:rsidRDefault="00420273">
      <w:pPr>
        <w:wordWrap w:val="0"/>
        <w:spacing w:after="0"/>
        <w:jc w:val="right"/>
        <w:rPr>
          <w:rFonts w:cs="Times New Roman"/>
        </w:rPr>
      </w:pPr>
      <w:r>
        <w:rPr>
          <w:rFonts w:cs="Times New Roman"/>
        </w:rPr>
        <w:t xml:space="preserve">сведений о доходах, расходах, об имуществе и </w:t>
      </w:r>
    </w:p>
    <w:p w:rsidR="009C15A0" w:rsidRDefault="00420273">
      <w:pPr>
        <w:wordWrap w:val="0"/>
        <w:spacing w:after="0"/>
        <w:jc w:val="right"/>
        <w:rPr>
          <w:rFonts w:cs="Times New Roman"/>
        </w:rPr>
      </w:pPr>
      <w:r>
        <w:rPr>
          <w:rFonts w:cs="Times New Roman"/>
        </w:rPr>
        <w:t>обязательствах имущественного характера</w:t>
      </w:r>
    </w:p>
    <w:p w:rsidR="009C15A0" w:rsidRDefault="00420273">
      <w:pPr>
        <w:wordWrap w:val="0"/>
        <w:spacing w:after="0"/>
        <w:jc w:val="right"/>
        <w:rPr>
          <w:rFonts w:cs="Times New Roman"/>
        </w:rPr>
      </w:pPr>
      <w:r>
        <w:rPr>
          <w:rFonts w:cs="Times New Roman"/>
        </w:rPr>
        <w:t xml:space="preserve"> муниципальными служащими Администрации</w:t>
      </w:r>
    </w:p>
    <w:p w:rsidR="009C15A0" w:rsidRDefault="00420273">
      <w:pPr>
        <w:wordWrap w:val="0"/>
        <w:spacing w:after="0"/>
        <w:jc w:val="right"/>
        <w:rPr>
          <w:rFonts w:cs="Times New Roman"/>
        </w:rPr>
      </w:pPr>
      <w:r>
        <w:rPr>
          <w:rFonts w:cs="Times New Roman"/>
        </w:rPr>
        <w:t xml:space="preserve"> муниципального образования сельское поселение</w:t>
      </w:r>
    </w:p>
    <w:p w:rsidR="009C15A0" w:rsidRDefault="00420273">
      <w:pPr>
        <w:wordWrap w:val="0"/>
        <w:spacing w:after="0"/>
        <w:jc w:val="right"/>
        <w:rPr>
          <w:rFonts w:cs="Times New Roman"/>
        </w:rPr>
      </w:pPr>
      <w:r>
        <w:rPr>
          <w:rFonts w:cs="Times New Roman"/>
        </w:rPr>
        <w:t xml:space="preserve"> «</w:t>
      </w:r>
      <w:r w:rsidR="0059644D">
        <w:rPr>
          <w:rFonts w:cs="Times New Roman"/>
        </w:rPr>
        <w:t>Хасуртайское</w:t>
      </w:r>
      <w:r>
        <w:rPr>
          <w:rFonts w:cs="Times New Roman"/>
        </w:rPr>
        <w:t>», замещающими должности</w:t>
      </w:r>
    </w:p>
    <w:p w:rsidR="009C15A0" w:rsidRDefault="00420273">
      <w:pPr>
        <w:wordWrap w:val="0"/>
        <w:spacing w:after="0"/>
        <w:jc w:val="right"/>
        <w:rPr>
          <w:rFonts w:cs="Times New Roman"/>
        </w:rPr>
      </w:pPr>
      <w:r>
        <w:rPr>
          <w:rFonts w:cs="Times New Roman"/>
        </w:rPr>
        <w:t xml:space="preserve"> муниципальной службы, предусмотренные</w:t>
      </w:r>
    </w:p>
    <w:p w:rsidR="009C15A0" w:rsidRDefault="00420273">
      <w:pPr>
        <w:wordWrap w:val="0"/>
        <w:spacing w:after="0"/>
        <w:jc w:val="right"/>
        <w:rPr>
          <w:rFonts w:cs="Times New Roman"/>
        </w:rPr>
      </w:pPr>
      <w:r>
        <w:rPr>
          <w:rFonts w:cs="Times New Roman"/>
        </w:rPr>
        <w:t xml:space="preserve"> соответствующим перечнем»</w:t>
      </w:r>
    </w:p>
    <w:p w:rsidR="009C15A0" w:rsidRDefault="009C15A0">
      <w:pPr>
        <w:spacing w:after="0"/>
        <w:jc w:val="right"/>
        <w:rPr>
          <w:rFonts w:cs="Times New Roman"/>
        </w:rPr>
      </w:pPr>
    </w:p>
    <w:p w:rsidR="009C15A0" w:rsidRDefault="009C15A0">
      <w:pPr>
        <w:spacing w:after="0"/>
        <w:jc w:val="right"/>
        <w:rPr>
          <w:rFonts w:cs="Times New Roman"/>
        </w:rPr>
      </w:pPr>
    </w:p>
    <w:p w:rsidR="009C15A0" w:rsidRDefault="00420273">
      <w:pPr>
        <w:spacing w:after="0"/>
        <w:jc w:val="center"/>
        <w:rPr>
          <w:rFonts w:cs="Times New Roman"/>
        </w:rPr>
      </w:pPr>
      <w:r>
        <w:rPr>
          <w:rFonts w:cs="Times New Roman"/>
        </w:rPr>
        <w:t>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муниципального образования сельское поселение «</w:t>
      </w:r>
      <w:r w:rsidR="0059644D">
        <w:rPr>
          <w:rFonts w:cs="Times New Roman"/>
        </w:rPr>
        <w:t>Хасуртайское</w:t>
      </w:r>
      <w:r>
        <w:rPr>
          <w:rFonts w:cs="Times New Roman"/>
        </w:rPr>
        <w:t>»,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муниципального образования сельское поселение «</w:t>
      </w:r>
      <w:r w:rsidR="0059644D">
        <w:rPr>
          <w:rFonts w:cs="Times New Roman"/>
        </w:rPr>
        <w:t>Хасуртайское</w:t>
      </w:r>
      <w:r>
        <w:rPr>
          <w:rFonts w:cs="Times New Roman"/>
        </w:rPr>
        <w:t>», замещающими должности муниципальной службы, предусмотренные соответствующим перечнем.</w:t>
      </w:r>
    </w:p>
    <w:p w:rsidR="009C15A0" w:rsidRDefault="009C15A0">
      <w:pPr>
        <w:spacing w:after="0"/>
        <w:jc w:val="center"/>
        <w:rPr>
          <w:rFonts w:cs="Times New Roman"/>
        </w:rPr>
      </w:pPr>
    </w:p>
    <w:p w:rsidR="009C15A0" w:rsidRDefault="00420273">
      <w:pPr>
        <w:numPr>
          <w:ilvl w:val="0"/>
          <w:numId w:val="2"/>
        </w:numPr>
        <w:spacing w:after="0"/>
        <w:rPr>
          <w:rFonts w:cs="Times New Roman"/>
        </w:rPr>
      </w:pPr>
      <w:r>
        <w:rPr>
          <w:rFonts w:cs="Times New Roman"/>
        </w:rPr>
        <w:t>Настоящее Положение определяет:</w:t>
      </w:r>
    </w:p>
    <w:p w:rsidR="009C15A0" w:rsidRDefault="00420273">
      <w:pPr>
        <w:spacing w:after="0"/>
        <w:rPr>
          <w:rFonts w:cs="Times New Roman"/>
        </w:rPr>
      </w:pPr>
      <w:r>
        <w:rPr>
          <w:rFonts w:cs="Times New Roman"/>
        </w:rPr>
        <w:t>- порядок представления гражданами и муниципальными служащими Администрации муниципального образования сельского поселения «</w:t>
      </w:r>
      <w:r w:rsidR="0059644D">
        <w:rPr>
          <w:rFonts w:cs="Times New Roman"/>
        </w:rPr>
        <w:t>Хасуртайское</w:t>
      </w:r>
      <w:r>
        <w:rPr>
          <w:rFonts w:cs="Times New Roman"/>
        </w:rPr>
        <w:t>», претендующими на замещение должностей муниципальной службы, включенных в соответствующий перечень</w:t>
      </w:r>
      <w:r w:rsidR="0059644D">
        <w:rPr>
          <w:rFonts w:cs="Times New Roman"/>
        </w:rPr>
        <w:t xml:space="preserve"> </w:t>
      </w:r>
      <w:r>
        <w:rPr>
          <w:rFonts w:cs="Times New Roman"/>
        </w:rPr>
        <w:t>сведений о доходах, об имуществе и обязательствах имущественного  характера, предусмотренных частью 1 статьи 8 Федерального закона от 25.12.2008 года № 273-ФЗ «О противодействии  коррупции» (далее - сведения о доходах, об имуществе и обязательствах имущественного характера);</w:t>
      </w:r>
    </w:p>
    <w:p w:rsidR="009C15A0" w:rsidRDefault="00420273">
      <w:pPr>
        <w:spacing w:after="0"/>
        <w:rPr>
          <w:rFonts w:cs="Times New Roman"/>
        </w:rPr>
      </w:pPr>
      <w:r>
        <w:rPr>
          <w:rFonts w:cs="Times New Roman"/>
        </w:rPr>
        <w:t>- порядок представления муниципальными служащими Администрации муниципального образования сельское поселение «</w:t>
      </w:r>
      <w:r w:rsidR="0059644D">
        <w:rPr>
          <w:rFonts w:cs="Times New Roman"/>
        </w:rPr>
        <w:t>Хасуртайское</w:t>
      </w:r>
      <w:r>
        <w:rPr>
          <w:rFonts w:cs="Times New Roman"/>
        </w:rPr>
        <w:t>»,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закона от 25.12.2008 года № 273-ФЗ «О противодействии коррупции» (далее - сведения о доходах, расходах, об имуществе и обязательствах имущественного характера).</w:t>
      </w:r>
    </w:p>
    <w:p w:rsidR="009C15A0" w:rsidRDefault="00420273">
      <w:pPr>
        <w:numPr>
          <w:ilvl w:val="0"/>
          <w:numId w:val="2"/>
        </w:numPr>
        <w:spacing w:after="0"/>
        <w:rPr>
          <w:rFonts w:cs="Times New Roman"/>
        </w:rPr>
      </w:pPr>
      <w:r>
        <w:rPr>
          <w:rFonts w:cs="Times New Roman"/>
        </w:rPr>
        <w:lastRenderedPageBreak/>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C15A0" w:rsidRDefault="00420273">
      <w:pPr>
        <w:spacing w:after="0"/>
        <w:rPr>
          <w:rFonts w:cs="Times New Roman"/>
        </w:rPr>
      </w:pPr>
      <w:r>
        <w:rPr>
          <w:rFonts w:cs="Times New Roman"/>
        </w:rPr>
        <w:t>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Администрации муниципального образования сельское поселение «</w:t>
      </w:r>
      <w:r w:rsidR="0059644D">
        <w:rPr>
          <w:rFonts w:cs="Times New Roman"/>
        </w:rPr>
        <w:t>Хасуртайское</w:t>
      </w:r>
      <w:r>
        <w:rPr>
          <w:rFonts w:cs="Times New Roman"/>
        </w:rPr>
        <w:t>»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(далее - гражданин);</w:t>
      </w:r>
    </w:p>
    <w:p w:rsidR="009C15A0" w:rsidRDefault="00420273">
      <w:pPr>
        <w:spacing w:after="0"/>
        <w:rPr>
          <w:rFonts w:cs="Times New Roman"/>
        </w:rPr>
      </w:pPr>
      <w:r>
        <w:rPr>
          <w:rFonts w:cs="Times New Roman"/>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9C15A0" w:rsidRDefault="00420273">
      <w:pPr>
        <w:spacing w:after="0"/>
        <w:rPr>
          <w:rFonts w:cs="Times New Roman"/>
        </w:rPr>
      </w:pPr>
      <w:r>
        <w:rPr>
          <w:rFonts w:cs="Times New Roman"/>
        </w:rPr>
        <w:t>в) на муниципального служащего, замещающего должность муниципальной службы, предусмотренную Перечнем должностей, (далее - муниципальный служащий);</w:t>
      </w:r>
    </w:p>
    <w:p w:rsidR="009C15A0" w:rsidRDefault="00420273">
      <w:pPr>
        <w:spacing w:after="0"/>
        <w:rPr>
          <w:rFonts w:cs="Times New Roman"/>
        </w:rPr>
      </w:pPr>
      <w:r>
        <w:rPr>
          <w:rFonts w:cs="Times New Roman"/>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9C15A0" w:rsidRDefault="00420273">
      <w:pPr>
        <w:numPr>
          <w:ilvl w:val="0"/>
          <w:numId w:val="2"/>
        </w:numPr>
        <w:spacing w:after="0"/>
        <w:rPr>
          <w:rFonts w:cs="Times New Roman"/>
        </w:rPr>
      </w:pPr>
      <w:r>
        <w:rPr>
          <w:rFonts w:cs="Times New Roman"/>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муниципальной служащий) 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w:t>
      </w:r>
    </w:p>
    <w:p w:rsidR="009C15A0" w:rsidRDefault="00420273">
      <w:pPr>
        <w:numPr>
          <w:ilvl w:val="0"/>
          <w:numId w:val="2"/>
        </w:numPr>
        <w:spacing w:after="0"/>
        <w:rPr>
          <w:rFonts w:cs="Times New Roman"/>
        </w:rPr>
      </w:pPr>
      <w:r>
        <w:rPr>
          <w:rFonts w:cs="Times New Roman"/>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9C15A0" w:rsidRDefault="00420273">
      <w:pPr>
        <w:spacing w:after="0"/>
        <w:rPr>
          <w:rFonts w:cs="Times New Roman"/>
        </w:rPr>
      </w:pPr>
      <w:r>
        <w:rPr>
          <w:rFonts w:cs="Times New Roman"/>
        </w:rPr>
        <w:t>а)  гражданами - при поступлении на муниципальную службу;</w:t>
      </w:r>
    </w:p>
    <w:p w:rsidR="009C15A0" w:rsidRDefault="00420273">
      <w:pPr>
        <w:spacing w:after="0"/>
        <w:rPr>
          <w:rFonts w:cs="Times New Roman"/>
        </w:rPr>
      </w:pPr>
      <w:r>
        <w:rPr>
          <w:rFonts w:cs="Times New Roman"/>
        </w:rPr>
        <w:t>б) кандидатами на должности, предусмотренные  Перечнем - при назначении на должности муниципальной службы, предусмотренные Перечнем;</w:t>
      </w:r>
    </w:p>
    <w:p w:rsidR="009C15A0" w:rsidRDefault="00420273">
      <w:pPr>
        <w:spacing w:after="0"/>
        <w:rPr>
          <w:rFonts w:cs="Times New Roman"/>
        </w:rPr>
      </w:pPr>
      <w:r>
        <w:rPr>
          <w:rFonts w:cs="Times New Roman"/>
        </w:rPr>
        <w:t>в) муниципальными служащими - 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C15A0" w:rsidRDefault="00420273">
      <w:pPr>
        <w:spacing w:after="0"/>
        <w:rPr>
          <w:rFonts w:cs="Times New Roman"/>
        </w:rPr>
      </w:pPr>
      <w:r>
        <w:rPr>
          <w:rFonts w:cs="Times New Roman"/>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9C15A0" w:rsidRDefault="00420273">
      <w:pPr>
        <w:numPr>
          <w:ilvl w:val="0"/>
          <w:numId w:val="2"/>
        </w:numPr>
        <w:spacing w:after="0"/>
        <w:rPr>
          <w:rFonts w:cs="Times New Roman"/>
        </w:rPr>
      </w:pPr>
      <w:r>
        <w:rPr>
          <w:rFonts w:cs="Times New Roman"/>
        </w:rPr>
        <w:t>Гражданин при назначении на должность муниципальной службы, включенную в Перечень, представляет:</w:t>
      </w:r>
    </w:p>
    <w:p w:rsidR="009C15A0" w:rsidRDefault="00420273">
      <w:pPr>
        <w:spacing w:after="0"/>
        <w:rPr>
          <w:rFonts w:cs="Times New Roman"/>
        </w:rPr>
      </w:pPr>
      <w:r>
        <w:rPr>
          <w:rFonts w:cs="Times New Roman"/>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w:t>
      </w:r>
      <w:r>
        <w:rPr>
          <w:rFonts w:cs="Times New Roman"/>
        </w:rPr>
        <w:lastRenderedPageBreak/>
        <w:t>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9C15A0" w:rsidRDefault="00420273">
      <w:pPr>
        <w:spacing w:after="0"/>
        <w:rPr>
          <w:rFonts w:cs="Times New Roman"/>
        </w:rPr>
      </w:pPr>
      <w:r>
        <w:rPr>
          <w:rFonts w:cs="Times New Roman"/>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9C15A0" w:rsidRDefault="00420273">
      <w:pPr>
        <w:spacing w:after="0"/>
        <w:rPr>
          <w:rFonts w:cs="Times New Roman"/>
        </w:rPr>
      </w:pPr>
      <w:r>
        <w:rPr>
          <w:rFonts w:cs="Times New Roman"/>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rsidR="009C15A0" w:rsidRDefault="00420273">
      <w:pPr>
        <w:numPr>
          <w:ilvl w:val="0"/>
          <w:numId w:val="2"/>
        </w:numPr>
        <w:spacing w:after="0"/>
        <w:rPr>
          <w:rFonts w:cs="Times New Roman"/>
        </w:rPr>
      </w:pPr>
      <w:r>
        <w:rPr>
          <w:rFonts w:cs="Times New Roman"/>
        </w:rPr>
        <w:t>Муниципальный служащий представляет:</w:t>
      </w:r>
    </w:p>
    <w:p w:rsidR="009C15A0" w:rsidRDefault="00420273">
      <w:pPr>
        <w:spacing w:after="0"/>
        <w:rPr>
          <w:rFonts w:cs="Times New Roman"/>
        </w:rPr>
      </w:pPr>
      <w:r>
        <w:rPr>
          <w:rFonts w:cs="Times New Roman"/>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C15A0" w:rsidRDefault="00420273">
      <w:pPr>
        <w:spacing w:after="0"/>
        <w:rPr>
          <w:rFonts w:cs="Times New Roman"/>
        </w:rPr>
      </w:pPr>
      <w:r>
        <w:rPr>
          <w:rFonts w:cs="Times New Roman"/>
        </w:rPr>
        <w:t>б) сведения о доходах своих супруги (супруга)  и несовершеннолетних  детей, полученных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9C15A0" w:rsidRDefault="00420273">
      <w:pPr>
        <w:numPr>
          <w:ilvl w:val="0"/>
          <w:numId w:val="2"/>
        </w:numPr>
        <w:spacing w:after="0"/>
        <w:rPr>
          <w:rFonts w:cs="Times New Roman"/>
        </w:rPr>
      </w:pPr>
      <w:r>
        <w:rPr>
          <w:rFonts w:cs="Times New Roman"/>
        </w:rPr>
        <w:t>Сведения, предусмотренные пунктами 2 и 3  настоящего Положения, представляются в кадровую службу Администрации  муниципального образования сельского поселения «</w:t>
      </w:r>
      <w:r w:rsidR="0059644D">
        <w:rPr>
          <w:rFonts w:cs="Times New Roman"/>
        </w:rPr>
        <w:t>Хасуртайское</w:t>
      </w:r>
      <w:r>
        <w:rPr>
          <w:rFonts w:cs="Times New Roman"/>
        </w:rPr>
        <w:t>» в течение 10 дней после окончания срока, предусмотренного для их представления в кадровую службу.</w:t>
      </w:r>
    </w:p>
    <w:p w:rsidR="009C15A0" w:rsidRDefault="00420273">
      <w:pPr>
        <w:numPr>
          <w:ilvl w:val="0"/>
          <w:numId w:val="2"/>
        </w:numPr>
        <w:spacing w:after="0"/>
        <w:rPr>
          <w:rFonts w:cs="Times New Roman"/>
        </w:rPr>
      </w:pPr>
      <w:r>
        <w:rPr>
          <w:rFonts w:cs="Times New Roman"/>
        </w:rPr>
        <w:t xml:space="preserve">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w:t>
      </w:r>
      <w:r>
        <w:rPr>
          <w:rFonts w:cs="Times New Roman"/>
        </w:rPr>
        <w:lastRenderedPageBreak/>
        <w:t>отражены какие-либо сведения либо имеются ошибки, они вправе представить уточненные сведения в порядке, установленном настоящим Положением.</w:t>
      </w:r>
    </w:p>
    <w:p w:rsidR="009C15A0" w:rsidRDefault="00420273">
      <w:pPr>
        <w:numPr>
          <w:ilvl w:val="1"/>
          <w:numId w:val="2"/>
        </w:numPr>
        <w:spacing w:after="0"/>
        <w:rPr>
          <w:rFonts w:cs="Times New Roman"/>
        </w:rPr>
      </w:pPr>
      <w:r>
        <w:rPr>
          <w:rFonts w:cs="Times New Roman"/>
        </w:rPr>
        <w:t>Гражданин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rsidR="009C15A0" w:rsidRDefault="00420273">
      <w:pPr>
        <w:numPr>
          <w:ilvl w:val="1"/>
          <w:numId w:val="2"/>
        </w:numPr>
        <w:spacing w:after="0"/>
        <w:rPr>
          <w:rFonts w:cs="Times New Roman"/>
        </w:rPr>
      </w:pPr>
      <w:r>
        <w:rPr>
          <w:rFonts w:cs="Times New Roman"/>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4 настоящего Положения.</w:t>
      </w:r>
    </w:p>
    <w:p w:rsidR="009C15A0" w:rsidRDefault="00420273">
      <w:pPr>
        <w:numPr>
          <w:ilvl w:val="1"/>
          <w:numId w:val="2"/>
        </w:numPr>
        <w:spacing w:after="0"/>
        <w:rPr>
          <w:rFonts w:cs="Times New Roman"/>
        </w:rPr>
      </w:pPr>
      <w:r>
        <w:rPr>
          <w:rFonts w:cs="Times New Roman"/>
        </w:rPr>
        <w:t>Муниципальный служащий может представить уточненные сведения в течение одного месяца после окончания срока, указанного в подпункте «в» пункта 4 настоящего Положения.</w:t>
      </w:r>
    </w:p>
    <w:p w:rsidR="009C15A0" w:rsidRDefault="00420273">
      <w:pPr>
        <w:numPr>
          <w:ilvl w:val="1"/>
          <w:numId w:val="2"/>
        </w:numPr>
        <w:spacing w:after="0"/>
        <w:rPr>
          <w:rFonts w:cs="Times New Roman"/>
        </w:rPr>
      </w:pPr>
      <w:r>
        <w:rPr>
          <w:rFonts w:cs="Times New Roman"/>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4 настоящего Положения.</w:t>
      </w:r>
    </w:p>
    <w:p w:rsidR="009C15A0" w:rsidRDefault="00420273">
      <w:pPr>
        <w:numPr>
          <w:ilvl w:val="0"/>
          <w:numId w:val="2"/>
        </w:numPr>
        <w:spacing w:after="0"/>
        <w:rPr>
          <w:rFonts w:cs="Times New Roman"/>
        </w:rPr>
      </w:pPr>
      <w:r>
        <w:rPr>
          <w:rFonts w:cs="Times New Roman"/>
        </w:rPr>
        <w:t>В случае непредставления по объективным причина</w:t>
      </w:r>
      <w:r w:rsidR="00544B2F">
        <w:rPr>
          <w:rFonts w:cs="Times New Roman"/>
        </w:rPr>
        <w:t>м</w:t>
      </w:r>
      <w:r>
        <w:rPr>
          <w:rFonts w:cs="Times New Roman"/>
        </w:rPr>
        <w:t xml:space="preserve">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совместной комиссии муниципального района и сельских поселений по  соблюдению требований к служебному поведению муниципальных служащих и урегулированию конфликта интересов муниципального образования «Хоринский район».</w:t>
      </w:r>
    </w:p>
    <w:p w:rsidR="009C15A0" w:rsidRDefault="00420273">
      <w:pPr>
        <w:numPr>
          <w:ilvl w:val="0"/>
          <w:numId w:val="2"/>
        </w:numPr>
        <w:spacing w:after="0"/>
        <w:rPr>
          <w:rFonts w:cs="Times New Roman"/>
        </w:rPr>
      </w:pPr>
      <w:r>
        <w:rPr>
          <w:rFonts w:cs="Times New Roman"/>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9C15A0" w:rsidRDefault="00420273">
      <w:pPr>
        <w:numPr>
          <w:ilvl w:val="0"/>
          <w:numId w:val="2"/>
        </w:numPr>
        <w:spacing w:after="0"/>
        <w:rPr>
          <w:rFonts w:cs="Times New Roman"/>
        </w:rPr>
      </w:pPr>
      <w:r>
        <w:rPr>
          <w:rFonts w:cs="Times New Roman"/>
        </w:rPr>
        <w:t>Сведения, представленные в соответствии с настоящим Положением, являются сведениями конфиденциального  характера, ели  Федеральным законом они не отнесены к сведениям, составляющим государственную тайну.</w:t>
      </w:r>
    </w:p>
    <w:p w:rsidR="009C15A0" w:rsidRDefault="00420273">
      <w:pPr>
        <w:numPr>
          <w:ilvl w:val="0"/>
          <w:numId w:val="2"/>
        </w:numPr>
        <w:spacing w:after="0"/>
        <w:rPr>
          <w:rFonts w:cs="Times New Roman"/>
        </w:rPr>
      </w:pPr>
      <w:r>
        <w:rPr>
          <w:rFonts w:cs="Times New Roman"/>
        </w:rPr>
        <w:t xml:space="preserve"> 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C15A0" w:rsidRDefault="00420273">
      <w:pPr>
        <w:numPr>
          <w:ilvl w:val="0"/>
          <w:numId w:val="2"/>
        </w:numPr>
        <w:spacing w:after="0"/>
        <w:rPr>
          <w:rFonts w:cs="Times New Roman"/>
        </w:rPr>
      </w:pPr>
      <w:r>
        <w:rPr>
          <w:rFonts w:cs="Times New Roman"/>
        </w:rPr>
        <w:t>Сведения, представленные в соответствии с настоящим Положением, и информация о результатах проверки достоверности и полноты этих сведений (решении совместной комиссии муниципального района и сельских поселений  по соблюдению требований к служебному поведению муниципальных служащих и урегулированию конфликта интересов муниципального образования «Хоринский район») приобщаются к  личному делу муниципального служащего. Указанные сведения также могут храниться в электронном виде.</w:t>
      </w:r>
    </w:p>
    <w:p w:rsidR="009C15A0" w:rsidRDefault="00420273">
      <w:pPr>
        <w:numPr>
          <w:ilvl w:val="0"/>
          <w:numId w:val="2"/>
        </w:numPr>
        <w:spacing w:after="0"/>
        <w:rPr>
          <w:rFonts w:cs="Times New Roman"/>
        </w:rPr>
      </w:pPr>
      <w:r>
        <w:rPr>
          <w:rFonts w:cs="Times New Roman"/>
        </w:rPr>
        <w:t xml:space="preserve"> В случае,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9C15A0" w:rsidRDefault="00420273">
      <w:pPr>
        <w:numPr>
          <w:ilvl w:val="0"/>
          <w:numId w:val="2"/>
        </w:numPr>
        <w:spacing w:after="0"/>
        <w:rPr>
          <w:rFonts w:cs="Times New Roman"/>
        </w:rPr>
      </w:pPr>
      <w:r>
        <w:rPr>
          <w:rFonts w:cs="Times New Roman"/>
        </w:rPr>
        <w:lastRenderedPageBreak/>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9C15A0" w:rsidRDefault="009C15A0">
      <w:pPr>
        <w:spacing w:after="0"/>
        <w:rPr>
          <w:rFonts w:cs="Times New Roman"/>
        </w:rPr>
      </w:pPr>
    </w:p>
    <w:p w:rsidR="009C15A0" w:rsidRDefault="009C15A0">
      <w:pPr>
        <w:spacing w:after="0"/>
        <w:rPr>
          <w:rFonts w:cs="Times New Roman"/>
        </w:rPr>
      </w:pPr>
    </w:p>
    <w:p w:rsidR="009C15A0" w:rsidRDefault="009C15A0">
      <w:pPr>
        <w:pStyle w:val="10"/>
        <w:tabs>
          <w:tab w:val="left" w:pos="8286"/>
        </w:tabs>
        <w:spacing w:line="240" w:lineRule="auto"/>
        <w:ind w:left="-284" w:firstLine="0"/>
        <w:jc w:val="right"/>
        <w:rPr>
          <w:bCs/>
          <w:spacing w:val="-4"/>
          <w:sz w:val="24"/>
          <w:szCs w:val="24"/>
        </w:rPr>
      </w:pPr>
    </w:p>
    <w:p w:rsidR="009C15A0" w:rsidRDefault="009C15A0">
      <w:pPr>
        <w:spacing w:after="0" w:line="240" w:lineRule="auto"/>
        <w:ind w:firstLine="567"/>
        <w:jc w:val="right"/>
        <w:rPr>
          <w:rFonts w:eastAsia="Times New Roman" w:cs="Times New Roman"/>
          <w:color w:val="000000"/>
          <w:lang w:eastAsia="ru-RU"/>
        </w:rPr>
      </w:pPr>
    </w:p>
    <w:sectPr w:rsidR="009C15A0">
      <w:pgSz w:w="11906" w:h="16838"/>
      <w:pgMar w:top="1134" w:right="850" w:bottom="1134" w:left="1701"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332" w:rsidRDefault="00912332">
      <w:pPr>
        <w:spacing w:line="240" w:lineRule="auto"/>
      </w:pPr>
      <w:r>
        <w:separator/>
      </w:r>
    </w:p>
  </w:endnote>
  <w:endnote w:type="continuationSeparator" w:id="0">
    <w:p w:rsidR="00912332" w:rsidRDefault="00912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332" w:rsidRDefault="00912332">
      <w:pPr>
        <w:spacing w:after="0"/>
      </w:pPr>
      <w:r>
        <w:separator/>
      </w:r>
    </w:p>
  </w:footnote>
  <w:footnote w:type="continuationSeparator" w:id="0">
    <w:p w:rsidR="00912332" w:rsidRDefault="0091233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0CD8"/>
    <w:multiLevelType w:val="multilevel"/>
    <w:tmpl w:val="092A0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4E7DB11"/>
    <w:multiLevelType w:val="singleLevel"/>
    <w:tmpl w:val="14E7DB11"/>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48"/>
    <w:rsid w:val="001F5D44"/>
    <w:rsid w:val="00295D15"/>
    <w:rsid w:val="0030057D"/>
    <w:rsid w:val="00420273"/>
    <w:rsid w:val="005264F6"/>
    <w:rsid w:val="00544B2F"/>
    <w:rsid w:val="005736CA"/>
    <w:rsid w:val="0059644D"/>
    <w:rsid w:val="005A09CC"/>
    <w:rsid w:val="006B3F48"/>
    <w:rsid w:val="006D1CE3"/>
    <w:rsid w:val="007067A4"/>
    <w:rsid w:val="00710366"/>
    <w:rsid w:val="007F2A27"/>
    <w:rsid w:val="00872F96"/>
    <w:rsid w:val="00912332"/>
    <w:rsid w:val="009C15A0"/>
    <w:rsid w:val="00AD24CA"/>
    <w:rsid w:val="00BD407F"/>
    <w:rsid w:val="00C26966"/>
    <w:rsid w:val="00DB2DC9"/>
    <w:rsid w:val="00E7642D"/>
    <w:rsid w:val="00E939D4"/>
    <w:rsid w:val="00E966B9"/>
    <w:rsid w:val="00F309BD"/>
    <w:rsid w:val="08521EC7"/>
    <w:rsid w:val="0B5739F1"/>
    <w:rsid w:val="113E2D3C"/>
    <w:rsid w:val="190211C9"/>
    <w:rsid w:val="1E4D3A33"/>
    <w:rsid w:val="234F09A4"/>
    <w:rsid w:val="28120E36"/>
    <w:rsid w:val="2BB26353"/>
    <w:rsid w:val="2E457C02"/>
    <w:rsid w:val="34D817DA"/>
    <w:rsid w:val="38CF205C"/>
    <w:rsid w:val="3D3A2934"/>
    <w:rsid w:val="465E5A0C"/>
    <w:rsid w:val="471D6BB8"/>
    <w:rsid w:val="4EA07A93"/>
    <w:rsid w:val="51144BB5"/>
    <w:rsid w:val="56DB499F"/>
    <w:rsid w:val="579E0EFE"/>
    <w:rsid w:val="5A7D340D"/>
    <w:rsid w:val="5FF93CDE"/>
    <w:rsid w:val="61F92113"/>
    <w:rsid w:val="68AC3520"/>
    <w:rsid w:val="6E406211"/>
    <w:rsid w:val="713A20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B915"/>
  <w15:docId w15:val="{2F0830C4-A031-4CE3-BE8E-F4B80E22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Normal (Web)"/>
    <w:basedOn w:val="a"/>
    <w:uiPriority w:val="99"/>
    <w:semiHidden/>
    <w:unhideWhenUsed/>
    <w:qFormat/>
    <w:pPr>
      <w:spacing w:before="100" w:beforeAutospacing="1" w:after="100" w:afterAutospacing="1" w:line="240" w:lineRule="auto"/>
    </w:pPr>
    <w:rPr>
      <w:rFonts w:eastAsia="Times New Roman" w:cs="Times New Roman"/>
      <w:lang w:eastAsia="ru-RU"/>
    </w:rPr>
  </w:style>
  <w:style w:type="paragraph" w:styleId="2">
    <w:name w:val="Body Text Indent 2"/>
    <w:basedOn w:val="a"/>
    <w:link w:val="20"/>
    <w:qFormat/>
    <w:pPr>
      <w:spacing w:after="0" w:line="240" w:lineRule="auto"/>
      <w:ind w:firstLine="6237"/>
      <w:jc w:val="right"/>
    </w:pPr>
    <w:rPr>
      <w:rFonts w:eastAsia="Times New Roman" w:cs="Times New Roman"/>
      <w:sz w:val="28"/>
      <w:szCs w:val="20"/>
      <w:lang w:eastAsia="ru-RU"/>
    </w:rPr>
  </w:style>
  <w:style w:type="paragraph" w:customStyle="1" w:styleId="consplustitle">
    <w:name w:val="consplustitle"/>
    <w:basedOn w:val="a"/>
    <w:qFormat/>
    <w:pPr>
      <w:spacing w:before="100" w:beforeAutospacing="1" w:after="100" w:afterAutospacing="1" w:line="240" w:lineRule="auto"/>
    </w:pPr>
    <w:rPr>
      <w:rFonts w:eastAsia="Times New Roman" w:cs="Times New Roman"/>
      <w:lang w:eastAsia="ru-RU"/>
    </w:rPr>
  </w:style>
  <w:style w:type="paragraph" w:customStyle="1" w:styleId="consplusnormal">
    <w:name w:val="consplusnormal"/>
    <w:basedOn w:val="a"/>
    <w:qFormat/>
    <w:pPr>
      <w:spacing w:before="100" w:beforeAutospacing="1" w:after="100" w:afterAutospacing="1" w:line="240" w:lineRule="auto"/>
    </w:pPr>
    <w:rPr>
      <w:rFonts w:eastAsia="Times New Roman" w:cs="Times New Roman"/>
      <w:lang w:eastAsia="ru-RU"/>
    </w:rPr>
  </w:style>
  <w:style w:type="character" w:customStyle="1" w:styleId="1">
    <w:name w:val="Гиперссылка1"/>
    <w:basedOn w:val="a0"/>
    <w:qFormat/>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20">
    <w:name w:val="Основной текст с отступом 2 Знак"/>
    <w:basedOn w:val="a0"/>
    <w:link w:val="2"/>
    <w:qFormat/>
    <w:rPr>
      <w:rFonts w:eastAsia="Times New Roman" w:cs="Times New Roman"/>
      <w:sz w:val="28"/>
      <w:szCs w:val="20"/>
      <w:lang w:eastAsia="ru-RU"/>
    </w:rPr>
  </w:style>
  <w:style w:type="paragraph" w:customStyle="1" w:styleId="10">
    <w:name w:val="Обычный1"/>
    <w:qFormat/>
    <w:pPr>
      <w:widowControl w:val="0"/>
      <w:spacing w:line="300" w:lineRule="auto"/>
      <w:ind w:firstLine="700"/>
      <w:jc w:val="both"/>
    </w:pPr>
    <w:rPr>
      <w:rFonts w:eastAsia="Times New Roman" w:cs="Times New Roman"/>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2453</Words>
  <Characters>13985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pc</cp:lastModifiedBy>
  <cp:revision>6</cp:revision>
  <cp:lastPrinted>2026-04-09T02:58:00Z</cp:lastPrinted>
  <dcterms:created xsi:type="dcterms:W3CDTF">2026-05-26T03:30:00Z</dcterms:created>
  <dcterms:modified xsi:type="dcterms:W3CDTF">2026-06-01T02:39:00Z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244EE16DEDDC4F4B97CE3CCC19E00997_13</vt:lpwstr>
  </property>
</Properties>
</file>