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DC" w:rsidRPr="006B381C" w:rsidRDefault="00AC28DC" w:rsidP="00AC28DC">
      <w:pPr>
        <w:jc w:val="center"/>
        <w:rPr>
          <w:rFonts w:eastAsia="Calibri"/>
          <w:b/>
          <w:sz w:val="32"/>
          <w:szCs w:val="22"/>
          <w:lang w:eastAsia="en-US"/>
        </w:rPr>
      </w:pPr>
      <w:r w:rsidRPr="006B381C">
        <w:rPr>
          <w:rFonts w:eastAsia="Calibri"/>
          <w:b/>
          <w:sz w:val="32"/>
          <w:szCs w:val="22"/>
          <w:lang w:eastAsia="en-US"/>
        </w:rPr>
        <w:t>Республика Бурятия</w:t>
      </w:r>
    </w:p>
    <w:p w:rsidR="00AC28DC" w:rsidRPr="006B381C" w:rsidRDefault="00AC28DC" w:rsidP="00AC28DC">
      <w:pPr>
        <w:jc w:val="center"/>
        <w:rPr>
          <w:rFonts w:eastAsia="Calibri"/>
          <w:b/>
          <w:sz w:val="32"/>
          <w:szCs w:val="22"/>
          <w:lang w:eastAsia="en-US"/>
        </w:rPr>
      </w:pPr>
      <w:proofErr w:type="spellStart"/>
      <w:r w:rsidRPr="006B381C">
        <w:rPr>
          <w:rFonts w:eastAsia="Calibri"/>
          <w:b/>
          <w:sz w:val="32"/>
          <w:szCs w:val="22"/>
          <w:lang w:eastAsia="en-US"/>
        </w:rPr>
        <w:t>Хоринский</w:t>
      </w:r>
      <w:proofErr w:type="spellEnd"/>
      <w:r w:rsidRPr="006B381C">
        <w:rPr>
          <w:rFonts w:eastAsia="Calibri"/>
          <w:b/>
          <w:sz w:val="32"/>
          <w:szCs w:val="22"/>
          <w:lang w:eastAsia="en-US"/>
        </w:rPr>
        <w:t xml:space="preserve"> район</w:t>
      </w:r>
    </w:p>
    <w:p w:rsidR="00AC28DC" w:rsidRPr="006B381C" w:rsidRDefault="00AC28DC" w:rsidP="00AC28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381C">
        <w:rPr>
          <w:rFonts w:eastAsia="Calibri"/>
          <w:b/>
          <w:sz w:val="28"/>
          <w:szCs w:val="28"/>
          <w:lang w:eastAsia="en-US"/>
        </w:rPr>
        <w:t>Совет депутатов муниципального образования</w:t>
      </w:r>
    </w:p>
    <w:p w:rsidR="00AC28DC" w:rsidRPr="006B381C" w:rsidRDefault="00AC28DC" w:rsidP="00AC28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381C">
        <w:rPr>
          <w:rFonts w:eastAsia="Calibri"/>
          <w:b/>
          <w:sz w:val="28"/>
          <w:szCs w:val="28"/>
          <w:lang w:eastAsia="en-US"/>
        </w:rPr>
        <w:t>сельское поселение «</w:t>
      </w:r>
      <w:proofErr w:type="spellStart"/>
      <w:r>
        <w:rPr>
          <w:rFonts w:eastAsia="Calibri"/>
          <w:b/>
          <w:sz w:val="28"/>
          <w:szCs w:val="28"/>
          <w:lang w:eastAsia="en-US"/>
        </w:rPr>
        <w:t>Хасуртайское</w:t>
      </w:r>
      <w:proofErr w:type="spellEnd"/>
      <w:r w:rsidRPr="006B381C">
        <w:rPr>
          <w:rFonts w:eastAsia="Calibri"/>
          <w:b/>
          <w:sz w:val="28"/>
          <w:szCs w:val="28"/>
          <w:lang w:eastAsia="en-US"/>
        </w:rPr>
        <w:t>»</w:t>
      </w:r>
    </w:p>
    <w:p w:rsidR="00AC28DC" w:rsidRPr="006B381C" w:rsidRDefault="00AC28DC" w:rsidP="00AC28DC">
      <w:pPr>
        <w:pBdr>
          <w:top w:val="thinThickThinSmallGap" w:sz="24" w:space="1" w:color="auto"/>
        </w:pBdr>
        <w:tabs>
          <w:tab w:val="left" w:pos="180"/>
        </w:tabs>
        <w:ind w:left="-567" w:firstLine="567"/>
        <w:jc w:val="both"/>
      </w:pPr>
      <w:r w:rsidRPr="006B381C">
        <w:tab/>
        <w:t>6714</w:t>
      </w:r>
      <w:r>
        <w:t>25</w:t>
      </w:r>
      <w:r w:rsidRPr="006B381C">
        <w:t xml:space="preserve">, </w:t>
      </w:r>
      <w:r>
        <w:t>с</w:t>
      </w:r>
      <w:r w:rsidRPr="006B381C">
        <w:t xml:space="preserve">. </w:t>
      </w:r>
      <w:proofErr w:type="spellStart"/>
      <w:r>
        <w:t>Хасурта</w:t>
      </w:r>
      <w:proofErr w:type="spellEnd"/>
      <w:r w:rsidRPr="006B381C">
        <w:t xml:space="preserve">, ул. </w:t>
      </w:r>
      <w:r>
        <w:t>Центральная</w:t>
      </w:r>
      <w:r w:rsidRPr="006B381C">
        <w:t>, 1</w:t>
      </w:r>
      <w:r>
        <w:t>08</w:t>
      </w:r>
      <w:r w:rsidRPr="006B381C">
        <w:t xml:space="preserve">                                   тел.(факс) 8-30148</w:t>
      </w:r>
      <w:r>
        <w:t>-</w:t>
      </w:r>
      <w:r w:rsidRPr="006B381C">
        <w:t>2</w:t>
      </w:r>
      <w:r>
        <w:t>6166</w:t>
      </w:r>
      <w:r w:rsidRPr="006B381C">
        <w:t xml:space="preserve">                                                                                                                             </w:t>
      </w:r>
    </w:p>
    <w:p w:rsidR="00AC28DC" w:rsidRPr="006B381C" w:rsidRDefault="00AC28DC" w:rsidP="00AC28DC">
      <w:pPr>
        <w:shd w:val="clear" w:color="auto" w:fill="FFFFFF"/>
        <w:ind w:left="-567" w:firstLine="567"/>
        <w:jc w:val="center"/>
        <w:rPr>
          <w:b/>
          <w:bCs/>
          <w:color w:val="000000"/>
        </w:rPr>
      </w:pPr>
    </w:p>
    <w:p w:rsidR="00AC28DC" w:rsidRDefault="00AC28DC" w:rsidP="00AC28DC">
      <w:pPr>
        <w:shd w:val="clear" w:color="auto" w:fill="FFFFFF"/>
        <w:tabs>
          <w:tab w:val="left" w:pos="4140"/>
          <w:tab w:val="center" w:pos="4677"/>
          <w:tab w:val="left" w:pos="7008"/>
        </w:tabs>
        <w:ind w:left="-567" w:firstLine="567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</w:t>
      </w:r>
      <w:r>
        <w:rPr>
          <w:b/>
          <w:bCs/>
          <w:color w:val="000000"/>
        </w:rPr>
        <w:tab/>
        <w:t xml:space="preserve"> </w:t>
      </w:r>
    </w:p>
    <w:p w:rsidR="00AC28DC" w:rsidRPr="006B381C" w:rsidRDefault="00AC28DC" w:rsidP="00AC28DC">
      <w:pPr>
        <w:shd w:val="clear" w:color="auto" w:fill="FFFFFF"/>
        <w:tabs>
          <w:tab w:val="center" w:pos="4677"/>
          <w:tab w:val="left" w:pos="7008"/>
        </w:tabs>
        <w:ind w:left="-567" w:firstLine="567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РЕШЕНИЕ   № 32</w:t>
      </w:r>
      <w:r>
        <w:rPr>
          <w:b/>
          <w:bCs/>
          <w:color w:val="000000"/>
        </w:rPr>
        <w:tab/>
      </w:r>
    </w:p>
    <w:p w:rsidR="00AC28DC" w:rsidRPr="00BD0AFA" w:rsidRDefault="00AC28DC" w:rsidP="00AC28DC">
      <w:pPr>
        <w:shd w:val="clear" w:color="auto" w:fill="FFFFFF"/>
        <w:ind w:left="-567" w:firstLine="567"/>
        <w:jc w:val="both"/>
        <w:rPr>
          <w:b/>
          <w:bCs/>
          <w:color w:val="000000"/>
        </w:rPr>
      </w:pPr>
      <w:r w:rsidRPr="006B381C">
        <w:rPr>
          <w:b/>
          <w:bCs/>
          <w:color w:val="000000"/>
        </w:rPr>
        <w:tab/>
      </w:r>
      <w:r w:rsidRPr="006B381C">
        <w:rPr>
          <w:b/>
          <w:bCs/>
          <w:color w:val="000000"/>
        </w:rPr>
        <w:tab/>
      </w:r>
      <w:r w:rsidRPr="006B381C">
        <w:rPr>
          <w:b/>
          <w:bCs/>
          <w:color w:val="000000"/>
        </w:rPr>
        <w:tab/>
      </w:r>
      <w:r w:rsidRPr="006B381C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   </w:t>
      </w:r>
      <w:r w:rsidR="00143345">
        <w:rPr>
          <w:b/>
          <w:bCs/>
          <w:color w:val="000000"/>
        </w:rPr>
        <w:t xml:space="preserve">                                                          </w:t>
      </w:r>
      <w:r>
        <w:rPr>
          <w:b/>
          <w:bCs/>
          <w:color w:val="000000"/>
        </w:rPr>
        <w:t>от «</w:t>
      </w:r>
      <w:proofErr w:type="gramStart"/>
      <w:r w:rsidR="00143345">
        <w:rPr>
          <w:b/>
          <w:bCs/>
          <w:color w:val="000000"/>
        </w:rPr>
        <w:t>12</w:t>
      </w:r>
      <w:r w:rsidRPr="00BD0AFA">
        <w:rPr>
          <w:b/>
          <w:bCs/>
          <w:color w:val="000000"/>
        </w:rPr>
        <w:t>»</w:t>
      </w:r>
      <w:r>
        <w:rPr>
          <w:b/>
          <w:bCs/>
          <w:color w:val="000000"/>
        </w:rPr>
        <w:t xml:space="preserve"> </w:t>
      </w:r>
      <w:r w:rsidR="00143345">
        <w:rPr>
          <w:b/>
          <w:bCs/>
          <w:color w:val="000000"/>
        </w:rPr>
        <w:t xml:space="preserve"> мая</w:t>
      </w:r>
      <w:proofErr w:type="gramEnd"/>
      <w:r w:rsidR="00143345">
        <w:rPr>
          <w:b/>
          <w:bCs/>
          <w:color w:val="000000"/>
        </w:rPr>
        <w:t xml:space="preserve">  </w:t>
      </w:r>
      <w:r w:rsidRPr="00BD0AFA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Pr="00BD0AFA">
        <w:rPr>
          <w:b/>
          <w:bCs/>
          <w:color w:val="000000"/>
        </w:rPr>
        <w:t>г</w:t>
      </w:r>
    </w:p>
    <w:p w:rsidR="00AC28DC" w:rsidRDefault="00AC28DC" w:rsidP="00AC28DC">
      <w:pPr>
        <w:ind w:firstLine="709"/>
        <w:jc w:val="center"/>
        <w:rPr>
          <w:b/>
        </w:rPr>
      </w:pPr>
    </w:p>
    <w:p w:rsidR="00AC28DC" w:rsidRPr="00393D36" w:rsidRDefault="00AC28DC" w:rsidP="00AC28DC">
      <w:pPr>
        <w:ind w:firstLine="709"/>
        <w:jc w:val="center"/>
        <w:rPr>
          <w:b/>
        </w:rPr>
      </w:pPr>
      <w:r>
        <w:rPr>
          <w:b/>
        </w:rPr>
        <w:t>«О принятии решения о передаче объектов муниципальной собственности администрации муниципального образования сельского поселения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 в собственность муниципального образования «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район»</w:t>
      </w:r>
    </w:p>
    <w:p w:rsidR="00AC28DC" w:rsidRPr="006B381C" w:rsidRDefault="00AC28DC" w:rsidP="00AC28DC">
      <w:pPr>
        <w:ind w:firstLine="709"/>
        <w:rPr>
          <w:b/>
        </w:rPr>
      </w:pPr>
    </w:p>
    <w:p w:rsidR="00AC28DC" w:rsidRDefault="00AC28DC" w:rsidP="00AC28DC">
      <w:pPr>
        <w:ind w:firstLine="709"/>
        <w:jc w:val="both"/>
        <w:textAlignment w:val="baseline"/>
        <w:rPr>
          <w:color w:val="343432"/>
        </w:rPr>
      </w:pPr>
      <w:r w:rsidRPr="006B381C">
        <w:t xml:space="preserve">      В соответствии с </w:t>
      </w:r>
      <w:r>
        <w:t>Законом Республики Бурятия от 24.02.2004 г №637-</w:t>
      </w:r>
      <w:r>
        <w:rPr>
          <w:lang w:val="en-US"/>
        </w:rPr>
        <w:t>III</w:t>
      </w:r>
      <w:r>
        <w:t xml:space="preserve">           «О передаче объектов государственной собственности Республики Бурятия в иную государственную или муниципальную собственность и приёме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 п.4.4 Положения «О порядке </w:t>
      </w:r>
      <w:r w:rsidRPr="006B381C">
        <w:t xml:space="preserve"> </w:t>
      </w:r>
      <w:r>
        <w:t xml:space="preserve">управления и распоряжения муниципальным имуществом </w:t>
      </w:r>
      <w:r w:rsidRPr="006B381C">
        <w:t>муниципального образования сельское поселение «</w:t>
      </w:r>
      <w:proofErr w:type="spellStart"/>
      <w:r>
        <w:t>Хасуртайское</w:t>
      </w:r>
      <w:proofErr w:type="spellEnd"/>
      <w:r w:rsidRPr="006B381C">
        <w:t>»</w:t>
      </w:r>
      <w:r>
        <w:t>», принятого решением</w:t>
      </w:r>
      <w:r w:rsidRPr="006B381C">
        <w:t xml:space="preserve"> Совет</w:t>
      </w:r>
      <w:r>
        <w:t>а</w:t>
      </w:r>
      <w:r w:rsidRPr="006B381C">
        <w:t xml:space="preserve"> депутатов муниципального образования </w:t>
      </w:r>
      <w:r>
        <w:t xml:space="preserve"> </w:t>
      </w:r>
      <w:r w:rsidRPr="006B381C">
        <w:t>сельское поселение «</w:t>
      </w:r>
      <w:proofErr w:type="spellStart"/>
      <w:r>
        <w:t>Хасуртайское</w:t>
      </w:r>
      <w:proofErr w:type="spellEnd"/>
      <w:r w:rsidRPr="006B381C">
        <w:t xml:space="preserve">» </w:t>
      </w:r>
      <w:r>
        <w:t>от 22.04.2013 г №122, в связи с отсутствием полномочий в сфере водоснабжения и водоотведения</w:t>
      </w:r>
      <w:r w:rsidRPr="00150D76">
        <w:t xml:space="preserve"> </w:t>
      </w:r>
      <w:r>
        <w:t xml:space="preserve"> Совет депутатов </w:t>
      </w:r>
      <w:r w:rsidRPr="006B381C">
        <w:rPr>
          <w:b/>
          <w:color w:val="343432"/>
        </w:rPr>
        <w:t>РЕШ</w:t>
      </w:r>
      <w:r>
        <w:rPr>
          <w:b/>
          <w:color w:val="343432"/>
        </w:rPr>
        <w:t>АЕТ</w:t>
      </w:r>
      <w:r w:rsidRPr="006B381C">
        <w:rPr>
          <w:color w:val="343432"/>
        </w:rPr>
        <w:t>:</w:t>
      </w:r>
    </w:p>
    <w:p w:rsidR="00AC28DC" w:rsidRDefault="00AC28DC" w:rsidP="00AC28DC">
      <w:pPr>
        <w:jc w:val="both"/>
        <w:textAlignment w:val="baseline"/>
      </w:pPr>
    </w:p>
    <w:p w:rsidR="00AC28DC" w:rsidRPr="00636BCD" w:rsidRDefault="00AC28DC" w:rsidP="00AC28DC">
      <w:pPr>
        <w:jc w:val="both"/>
        <w:textAlignment w:val="baseline"/>
      </w:pPr>
      <w:r>
        <w:t>1.Безвозмездно передать в собственность муниципального образования «</w:t>
      </w:r>
      <w:proofErr w:type="spellStart"/>
      <w:r>
        <w:t>Хоринский</w:t>
      </w:r>
      <w:proofErr w:type="spellEnd"/>
      <w:r>
        <w:t xml:space="preserve"> район» имущество, находящееся в муниципальной собственности администрации сельское поселение «</w:t>
      </w:r>
      <w:proofErr w:type="spellStart"/>
      <w:r>
        <w:t>Хасуртайское</w:t>
      </w:r>
      <w:proofErr w:type="spellEnd"/>
      <w:r>
        <w:t>», согласно приложений 1;2;3;4;</w:t>
      </w:r>
    </w:p>
    <w:p w:rsidR="00AC28DC" w:rsidRDefault="00AC28DC" w:rsidP="00AC28DC">
      <w:r>
        <w:t xml:space="preserve">2.Решение №97 от 01.04.2024 г </w:t>
      </w:r>
      <w:r w:rsidRPr="00636BCD">
        <w:t>«О принятии решения о передаче объектов муниципальной собственности администрации муниципального образования сельского поселения «</w:t>
      </w:r>
      <w:proofErr w:type="spellStart"/>
      <w:r w:rsidRPr="00636BCD">
        <w:t>Хасуртайское</w:t>
      </w:r>
      <w:proofErr w:type="spellEnd"/>
      <w:r w:rsidRPr="00636BCD">
        <w:t>» в собственность муниципального образования «</w:t>
      </w:r>
      <w:proofErr w:type="spellStart"/>
      <w:r w:rsidRPr="00636BCD">
        <w:t>Хоринский</w:t>
      </w:r>
      <w:proofErr w:type="spellEnd"/>
      <w:r w:rsidRPr="00636BCD">
        <w:t xml:space="preserve"> район»</w:t>
      </w:r>
      <w:r>
        <w:t xml:space="preserve"> признать утратившим силу.</w:t>
      </w:r>
    </w:p>
    <w:p w:rsidR="00AC28DC" w:rsidRDefault="00AC28DC" w:rsidP="00AC28DC">
      <w:pPr>
        <w:jc w:val="both"/>
        <w:textAlignment w:val="baseline"/>
      </w:pPr>
      <w:r>
        <w:t>3. Обнародовать настоящее решение на информационных стендах и разместить на официальном сайте администрации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 xml:space="preserve">» в сети </w:t>
      </w:r>
      <w:proofErr w:type="gramStart"/>
      <w:r>
        <w:t xml:space="preserve">Интернет </w:t>
      </w:r>
      <w:r w:rsidRPr="006B381C">
        <w:t>.</w:t>
      </w:r>
      <w:proofErr w:type="gramEnd"/>
    </w:p>
    <w:p w:rsidR="00AC28DC" w:rsidRPr="004F443C" w:rsidRDefault="00AC28DC" w:rsidP="00AC28DC">
      <w:pPr>
        <w:jc w:val="both"/>
        <w:textAlignment w:val="baseline"/>
      </w:pPr>
      <w:r>
        <w:t xml:space="preserve">3. </w:t>
      </w:r>
      <w:r w:rsidRPr="006B381C">
        <w:t>Настоящее решение вступает в силу со дня его обнародования</w:t>
      </w:r>
      <w:r>
        <w:t xml:space="preserve">. </w:t>
      </w:r>
    </w:p>
    <w:p w:rsidR="00AC28DC" w:rsidRDefault="00AC28DC" w:rsidP="00AC28DC">
      <w:pPr>
        <w:jc w:val="center"/>
        <w:rPr>
          <w:i/>
          <w:sz w:val="22"/>
          <w:szCs w:val="22"/>
        </w:rPr>
      </w:pPr>
    </w:p>
    <w:p w:rsidR="00AC28DC" w:rsidRDefault="00AC28DC" w:rsidP="00AC28DC">
      <w:pPr>
        <w:jc w:val="center"/>
        <w:rPr>
          <w:i/>
          <w:sz w:val="22"/>
          <w:szCs w:val="22"/>
        </w:rPr>
      </w:pPr>
    </w:p>
    <w:p w:rsidR="00AC28DC" w:rsidRDefault="00AC28DC" w:rsidP="00AC28DC">
      <w:pPr>
        <w:jc w:val="center"/>
        <w:rPr>
          <w:i/>
          <w:sz w:val="22"/>
          <w:szCs w:val="22"/>
        </w:rPr>
      </w:pPr>
    </w:p>
    <w:p w:rsidR="00AC28DC" w:rsidRPr="009C3AF7" w:rsidRDefault="00AC28DC" w:rsidP="00AC28DC">
      <w:pPr>
        <w:jc w:val="both"/>
        <w:rPr>
          <w:b/>
          <w:bCs/>
        </w:rPr>
      </w:pPr>
      <w:r w:rsidRPr="009C3AF7">
        <w:rPr>
          <w:b/>
          <w:bCs/>
        </w:rPr>
        <w:t>Председатель Совета депутатов</w:t>
      </w:r>
    </w:p>
    <w:p w:rsidR="00AC28DC" w:rsidRPr="009C3AF7" w:rsidRDefault="00AC28DC" w:rsidP="00AC28DC">
      <w:pPr>
        <w:tabs>
          <w:tab w:val="left" w:pos="7200"/>
        </w:tabs>
        <w:jc w:val="both"/>
        <w:rPr>
          <w:b/>
          <w:bCs/>
        </w:rPr>
      </w:pPr>
      <w:r w:rsidRPr="009C3AF7">
        <w:rPr>
          <w:b/>
          <w:bCs/>
        </w:rPr>
        <w:t>МО СП «</w:t>
      </w:r>
      <w:proofErr w:type="spellStart"/>
      <w:proofErr w:type="gramStart"/>
      <w:r w:rsidRPr="009C3AF7">
        <w:rPr>
          <w:b/>
          <w:bCs/>
        </w:rPr>
        <w:t>Хасуртайское</w:t>
      </w:r>
      <w:proofErr w:type="spellEnd"/>
      <w:r w:rsidRPr="009C3AF7">
        <w:rPr>
          <w:b/>
          <w:bCs/>
        </w:rPr>
        <w:t xml:space="preserve">»   </w:t>
      </w:r>
      <w:proofErr w:type="gramEnd"/>
      <w:r w:rsidRPr="009C3AF7"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>Шевченко С.М.</w:t>
      </w:r>
    </w:p>
    <w:p w:rsidR="00AC28DC" w:rsidRPr="009C3AF7" w:rsidRDefault="00AC28DC" w:rsidP="00AC28DC">
      <w:pPr>
        <w:tabs>
          <w:tab w:val="left" w:pos="7200"/>
        </w:tabs>
        <w:jc w:val="both"/>
        <w:rPr>
          <w:b/>
          <w:bCs/>
        </w:rPr>
      </w:pPr>
    </w:p>
    <w:p w:rsidR="00AC28DC" w:rsidRPr="009C3AF7" w:rsidRDefault="00AC28DC" w:rsidP="00AC28DC">
      <w:pPr>
        <w:tabs>
          <w:tab w:val="left" w:pos="7200"/>
        </w:tabs>
        <w:jc w:val="both"/>
        <w:rPr>
          <w:b/>
          <w:bCs/>
        </w:rPr>
      </w:pPr>
    </w:p>
    <w:p w:rsidR="00AC28DC" w:rsidRPr="009C3AF7" w:rsidRDefault="00AC28DC" w:rsidP="00AC28DC">
      <w:pPr>
        <w:tabs>
          <w:tab w:val="left" w:pos="7200"/>
        </w:tabs>
        <w:jc w:val="both"/>
        <w:rPr>
          <w:b/>
          <w:bCs/>
        </w:rPr>
      </w:pPr>
    </w:p>
    <w:p w:rsidR="00AC28DC" w:rsidRPr="009C3AF7" w:rsidRDefault="00AC28DC" w:rsidP="00AC28DC">
      <w:pPr>
        <w:tabs>
          <w:tab w:val="left" w:pos="7200"/>
        </w:tabs>
        <w:jc w:val="both"/>
        <w:rPr>
          <w:b/>
          <w:bCs/>
        </w:rPr>
      </w:pPr>
      <w:r w:rsidRPr="009C3AF7">
        <w:rPr>
          <w:b/>
          <w:bCs/>
        </w:rPr>
        <w:t>Глава МО СП «</w:t>
      </w:r>
      <w:proofErr w:type="spellStart"/>
      <w:proofErr w:type="gramStart"/>
      <w:r w:rsidRPr="009C3AF7">
        <w:rPr>
          <w:b/>
          <w:bCs/>
        </w:rPr>
        <w:t>Хасуртайское</w:t>
      </w:r>
      <w:proofErr w:type="spellEnd"/>
      <w:r w:rsidRPr="009C3AF7">
        <w:rPr>
          <w:b/>
          <w:bCs/>
        </w:rPr>
        <w:t xml:space="preserve">»   </w:t>
      </w:r>
      <w:proofErr w:type="gramEnd"/>
      <w:r w:rsidRPr="009C3AF7">
        <w:rPr>
          <w:b/>
          <w:bCs/>
        </w:rPr>
        <w:t xml:space="preserve">                                                    Иванова Л.В.</w:t>
      </w:r>
    </w:p>
    <w:p w:rsidR="0001360D" w:rsidRDefault="0001360D"/>
    <w:p w:rsidR="00C63C46" w:rsidRDefault="00C63C46"/>
    <w:p w:rsidR="00C63C46" w:rsidRDefault="00C63C46"/>
    <w:p w:rsidR="00C63C46" w:rsidRDefault="00C63C46"/>
    <w:p w:rsidR="00C63C46" w:rsidRDefault="00C63C46"/>
    <w:p w:rsidR="00C63C46" w:rsidRPr="00C63C46" w:rsidRDefault="00C63C46" w:rsidP="00C63C46">
      <w:pPr>
        <w:tabs>
          <w:tab w:val="left" w:pos="837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lastRenderedPageBreak/>
        <w:t xml:space="preserve">Приложение 1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к решению Совета депутатов муниципального                                                                                       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образования сельское поселение «</w:t>
      </w:r>
      <w:proofErr w:type="spellStart"/>
      <w:r w:rsidRPr="00C63C46">
        <w:rPr>
          <w:rFonts w:eastAsiaTheme="minorEastAsia"/>
          <w:sz w:val="20"/>
          <w:szCs w:val="20"/>
        </w:rPr>
        <w:t>Хасуртайское</w:t>
      </w:r>
      <w:proofErr w:type="spellEnd"/>
      <w:r w:rsidRPr="00C63C46">
        <w:rPr>
          <w:rFonts w:eastAsiaTheme="minorEastAsia"/>
          <w:sz w:val="20"/>
          <w:szCs w:val="20"/>
        </w:rPr>
        <w:t>»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№</w:t>
      </w:r>
      <w:r w:rsidR="009C11F7">
        <w:rPr>
          <w:rFonts w:eastAsiaTheme="minorEastAsia"/>
          <w:sz w:val="20"/>
          <w:szCs w:val="20"/>
        </w:rPr>
        <w:t>32</w:t>
      </w:r>
      <w:r w:rsidRPr="00C63C46">
        <w:rPr>
          <w:rFonts w:eastAsiaTheme="minorEastAsia"/>
          <w:sz w:val="20"/>
          <w:szCs w:val="20"/>
        </w:rPr>
        <w:t xml:space="preserve">    от </w:t>
      </w:r>
      <w:proofErr w:type="gramStart"/>
      <w:r w:rsidRPr="00C63C46">
        <w:rPr>
          <w:rFonts w:eastAsiaTheme="minorEastAsia"/>
          <w:sz w:val="20"/>
          <w:szCs w:val="20"/>
        </w:rPr>
        <w:t xml:space="preserve">« </w:t>
      </w:r>
      <w:r w:rsidR="009C11F7">
        <w:rPr>
          <w:rFonts w:eastAsiaTheme="minorEastAsia"/>
          <w:sz w:val="20"/>
          <w:szCs w:val="20"/>
        </w:rPr>
        <w:t>12</w:t>
      </w:r>
      <w:proofErr w:type="gramEnd"/>
      <w:r w:rsidRPr="00C63C46">
        <w:rPr>
          <w:rFonts w:eastAsiaTheme="minorEastAsia"/>
          <w:sz w:val="20"/>
          <w:szCs w:val="20"/>
        </w:rPr>
        <w:t xml:space="preserve"> »</w:t>
      </w:r>
      <w:r w:rsidR="009C11F7">
        <w:rPr>
          <w:rFonts w:eastAsiaTheme="minorEastAsia"/>
          <w:sz w:val="20"/>
          <w:szCs w:val="20"/>
        </w:rPr>
        <w:t xml:space="preserve"> мая </w:t>
      </w:r>
      <w:r w:rsidRPr="00C63C46">
        <w:rPr>
          <w:rFonts w:eastAsiaTheme="minorEastAsia"/>
          <w:sz w:val="20"/>
          <w:szCs w:val="20"/>
        </w:rPr>
        <w:t xml:space="preserve">2026 </w:t>
      </w:r>
      <w:proofErr w:type="spellStart"/>
      <w:r w:rsidRPr="00C63C46">
        <w:rPr>
          <w:rFonts w:eastAsiaTheme="minorEastAsia"/>
          <w:sz w:val="20"/>
          <w:szCs w:val="20"/>
        </w:rPr>
        <w:t>г.»О</w:t>
      </w:r>
      <w:proofErr w:type="spellEnd"/>
      <w:r w:rsidRPr="00C63C46">
        <w:rPr>
          <w:rFonts w:eastAsiaTheme="minorEastAsia"/>
          <w:sz w:val="20"/>
          <w:szCs w:val="20"/>
        </w:rPr>
        <w:t xml:space="preserve"> принятии решения о             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передаче объектов муниципальной собственности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администрации МО СП «</w:t>
      </w:r>
      <w:proofErr w:type="spellStart"/>
      <w:r w:rsidRPr="00C63C46">
        <w:rPr>
          <w:rFonts w:eastAsiaTheme="minorEastAsia"/>
          <w:sz w:val="20"/>
          <w:szCs w:val="20"/>
        </w:rPr>
        <w:t>Хасуртайское</w:t>
      </w:r>
      <w:proofErr w:type="spellEnd"/>
      <w:r w:rsidRPr="00C63C46">
        <w:rPr>
          <w:rFonts w:eastAsiaTheme="minorEastAsia"/>
          <w:sz w:val="20"/>
          <w:szCs w:val="20"/>
        </w:rPr>
        <w:t>»</w:t>
      </w:r>
    </w:p>
    <w:p w:rsidR="00C63C46" w:rsidRPr="00C63C46" w:rsidRDefault="00C63C46" w:rsidP="00C63C46">
      <w:pPr>
        <w:jc w:val="right"/>
        <w:rPr>
          <w:rFonts w:asciiTheme="minorHAnsi" w:eastAsiaTheme="minorEastAsia" w:hAnsiTheme="minorHAnsi" w:cstheme="minorBidi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ab/>
      </w:r>
      <w:r w:rsidRPr="00C63C46">
        <w:rPr>
          <w:rFonts w:eastAsiaTheme="minorEastAsia"/>
          <w:sz w:val="20"/>
          <w:szCs w:val="20"/>
        </w:rPr>
        <w:tab/>
        <w:t xml:space="preserve">                                                      в собственность МО «</w:t>
      </w:r>
      <w:proofErr w:type="spellStart"/>
      <w:r w:rsidRPr="00C63C46">
        <w:rPr>
          <w:rFonts w:eastAsiaTheme="minorEastAsia"/>
          <w:sz w:val="20"/>
          <w:szCs w:val="20"/>
        </w:rPr>
        <w:t>Хоринский</w:t>
      </w:r>
      <w:proofErr w:type="spellEnd"/>
      <w:r w:rsidRPr="00C63C46">
        <w:rPr>
          <w:rFonts w:eastAsiaTheme="minorEastAsia"/>
          <w:sz w:val="20"/>
          <w:szCs w:val="20"/>
        </w:rPr>
        <w:t xml:space="preserve"> район»</w:t>
      </w: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/>
          <w:bCs/>
          <w:sz w:val="22"/>
          <w:szCs w:val="22"/>
        </w:rPr>
      </w:pPr>
      <w:proofErr w:type="gramStart"/>
      <w:r w:rsidRPr="00C63C46">
        <w:rPr>
          <w:rFonts w:eastAsiaTheme="minorEastAsia"/>
          <w:b/>
          <w:bCs/>
          <w:sz w:val="22"/>
          <w:szCs w:val="22"/>
        </w:rPr>
        <w:t>Имущество  казны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557"/>
        <w:gridCol w:w="3508"/>
        <w:gridCol w:w="2758"/>
      </w:tblGrid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п/п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Адрес места нахождения имущества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Индивидуальные характеристики имущества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Водокачка с буровой скважиной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Республика Бурятия,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Хоринский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 район,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с.Хасурта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>, ул. Школьная, 9 а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Здание водокачки, одноэтажное, нежилое, инв. Номер 4789, литер А, общая площадь 20,10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кв.м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., кадастровый номер 03-03-21/027/2010-129 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2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Водокачка с буровой скважиной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Республика Бурятия,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Хоринский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 район,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с.Хасурта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>, ул. Атхинская,26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Здание водокачки, одноэтажное, нежилое, инв. Номер 4787, литер А, общая площадь 23,70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кв.м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., кадастровый номер 03-03-21/027/2010-128 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3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Водокачка с буровой скважиной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Республика Бурятия,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Хоринский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 район,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с.Хасурта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, ул.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Атхинская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>, 5 а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Здание водокачки, одноэтажное, нежилое, инв. Номер 4788, литер А, общая площадь 18,30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кв.м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., кадастровый номер 03-03-21/027/2010-123 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4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Водокачка с буровой скважиной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Республика Бурятия,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Хоринский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 район,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с.Хасурта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>, ул. Центральная,68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Здание водокачки, одноэтажное, нежилое, инв. Номер 4790, литер А, общая площадь 19,80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кв.м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., кадастровый номер 03-03-21/027/2010-125 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5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Водокачка с буровой скважиной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Республика Бурятия,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Хоринский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 район,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с.Хасурта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>, ул. Центральная,198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Здание водокачки, одноэтажное, нежилое, инв. Номер 4786, литер А, общая площадь 18,10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кв.м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., кадастровый номер 03-03-21/027/2010-126 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6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Водокачка с буровой скважиной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Республика Бурятия,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Хоринский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 район,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с.Хасурта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>, ул. Центральная,111 а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Здание водокачки, одноэтажное, нежилое, инв. Номер 4792, литер А, общая площадь 19,30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кв.м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., кадастровый номер 03-03-21/027/2010-127 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7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Водокачка с буровой скважиной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Республика Бурятия,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Хоринский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 район,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с.Хасурта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>, ул. Центральная, 134 а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Здание водокачки, одноэтажное, нежилое, инв. Номер 4784, литер А, общая площадь 20,20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кв.м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., кадастровый номер 03-03-21/027/2010-124 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8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Водокачка с буровой скважиной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Республика Бурятия,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Хоринский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 район,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с.Хасурта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>, ул. Центральная, 172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Здание водокачки, одноэтажное, нежилое, инв. Номер 4785, литер А, общая площадь 17,30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кв.м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., кадастровый номер 03-03-21/027/2010-130 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Цистерна для воды 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Республика Бурятия,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Хоринский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 район,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с.Хасурта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>, ул. Школьная, 9 а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Пятая группа(свыше 7 лет до 10 включительно)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10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Цистерна для воды 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Пятая группа(свыше 7 лет до 10 включительно)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11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Цистерна для питьевой воды  колодец </w:t>
            </w:r>
            <w:proofErr w:type="spellStart"/>
            <w:r w:rsidRPr="00C63C46">
              <w:rPr>
                <w:rFonts w:eastAsiaTheme="minorEastAsia"/>
                <w:bCs/>
                <w:sz w:val="18"/>
                <w:szCs w:val="18"/>
              </w:rPr>
              <w:t>ТОСа</w:t>
            </w:r>
            <w:proofErr w:type="spellEnd"/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 «Сахалин»»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Пятая группа(свыше 7 лет до 10 включительно)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12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Цистерна под питьевую  воду 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Пятая группа(свыше 7 лет до 10 включительно)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245B99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13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Насос погружной «Водомет»-1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Вторая группа(свыше 2 лет до 3 лет включительно)</w:t>
            </w: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245B99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14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ул. Заречная,  б/н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245B99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15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ул. Ключевская,  б/н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C63C46" w:rsidRPr="00C63C46" w:rsidTr="00245B99">
        <w:tc>
          <w:tcPr>
            <w:tcW w:w="522" w:type="dxa"/>
          </w:tcPr>
          <w:p w:rsidR="00C63C46" w:rsidRPr="00C63C46" w:rsidRDefault="00245B99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16</w:t>
            </w:r>
          </w:p>
        </w:tc>
        <w:tc>
          <w:tcPr>
            <w:tcW w:w="2557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5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ул. Центральная, 35а</w:t>
            </w:r>
          </w:p>
        </w:tc>
        <w:tc>
          <w:tcPr>
            <w:tcW w:w="275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</w:p>
        </w:tc>
      </w:tr>
    </w:tbl>
    <w:p w:rsidR="00C63C46" w:rsidRPr="00C63C46" w:rsidRDefault="00C63C46" w:rsidP="00C63C46">
      <w:pPr>
        <w:tabs>
          <w:tab w:val="center" w:pos="4677"/>
        </w:tabs>
        <w:spacing w:after="200" w:line="276" w:lineRule="auto"/>
        <w:rPr>
          <w:rFonts w:eastAsiaTheme="minorEastAsia"/>
          <w:bCs/>
          <w:sz w:val="18"/>
          <w:szCs w:val="18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245B99" w:rsidRDefault="00245B99" w:rsidP="00C63C46">
      <w:pPr>
        <w:jc w:val="right"/>
        <w:rPr>
          <w:rFonts w:eastAsiaTheme="minorEastAsia"/>
          <w:bCs/>
          <w:sz w:val="22"/>
          <w:szCs w:val="22"/>
        </w:rPr>
      </w:pPr>
    </w:p>
    <w:p w:rsidR="00245B99" w:rsidRDefault="00245B99" w:rsidP="00C63C46">
      <w:pPr>
        <w:jc w:val="right"/>
        <w:rPr>
          <w:rFonts w:eastAsiaTheme="minorEastAsia"/>
          <w:bCs/>
          <w:sz w:val="22"/>
          <w:szCs w:val="22"/>
        </w:rPr>
      </w:pPr>
    </w:p>
    <w:p w:rsidR="00245B99" w:rsidRDefault="00245B99" w:rsidP="00C63C46">
      <w:pPr>
        <w:jc w:val="right"/>
        <w:rPr>
          <w:rFonts w:eastAsiaTheme="minorEastAsia"/>
          <w:bCs/>
          <w:sz w:val="22"/>
          <w:szCs w:val="22"/>
        </w:rPr>
      </w:pPr>
    </w:p>
    <w:p w:rsidR="00245B99" w:rsidRDefault="00245B99" w:rsidP="00C63C46">
      <w:pPr>
        <w:jc w:val="right"/>
        <w:rPr>
          <w:rFonts w:eastAsiaTheme="minorEastAsia"/>
          <w:bCs/>
          <w:sz w:val="22"/>
          <w:szCs w:val="22"/>
        </w:rPr>
      </w:pPr>
    </w:p>
    <w:p w:rsidR="00245B99" w:rsidRDefault="00245B99" w:rsidP="00C63C46">
      <w:pPr>
        <w:jc w:val="right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lastRenderedPageBreak/>
        <w:t>Приложение 2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к решению Совета депутатов муниципального                                                                                       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образования сельское поселение «</w:t>
      </w:r>
      <w:proofErr w:type="spellStart"/>
      <w:r w:rsidRPr="00C63C46">
        <w:rPr>
          <w:rFonts w:eastAsiaTheme="minorEastAsia"/>
          <w:sz w:val="20"/>
          <w:szCs w:val="20"/>
        </w:rPr>
        <w:t>Хасуртайское</w:t>
      </w:r>
      <w:proofErr w:type="spellEnd"/>
      <w:r w:rsidRPr="00C63C46">
        <w:rPr>
          <w:rFonts w:eastAsiaTheme="minorEastAsia"/>
          <w:sz w:val="20"/>
          <w:szCs w:val="20"/>
        </w:rPr>
        <w:t>»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№</w:t>
      </w:r>
      <w:r w:rsidR="009C11F7">
        <w:rPr>
          <w:rFonts w:eastAsiaTheme="minorEastAsia"/>
          <w:sz w:val="20"/>
          <w:szCs w:val="20"/>
        </w:rPr>
        <w:t>32</w:t>
      </w:r>
      <w:r w:rsidRPr="00C63C46">
        <w:rPr>
          <w:rFonts w:eastAsiaTheme="minorEastAsia"/>
          <w:sz w:val="20"/>
          <w:szCs w:val="20"/>
        </w:rPr>
        <w:t xml:space="preserve">    от «</w:t>
      </w:r>
      <w:proofErr w:type="gramStart"/>
      <w:r w:rsidR="009C11F7">
        <w:rPr>
          <w:rFonts w:eastAsiaTheme="minorEastAsia"/>
          <w:sz w:val="20"/>
          <w:szCs w:val="20"/>
        </w:rPr>
        <w:t>12</w:t>
      </w:r>
      <w:r w:rsidRPr="00C63C46">
        <w:rPr>
          <w:rFonts w:eastAsiaTheme="minorEastAsia"/>
          <w:sz w:val="20"/>
          <w:szCs w:val="20"/>
        </w:rPr>
        <w:t xml:space="preserve"> »</w:t>
      </w:r>
      <w:proofErr w:type="gramEnd"/>
      <w:r w:rsidR="009C11F7">
        <w:rPr>
          <w:rFonts w:eastAsiaTheme="minorEastAsia"/>
          <w:sz w:val="20"/>
          <w:szCs w:val="20"/>
        </w:rPr>
        <w:t xml:space="preserve"> мая </w:t>
      </w:r>
      <w:r w:rsidRPr="00C63C46">
        <w:rPr>
          <w:rFonts w:eastAsiaTheme="minorEastAsia"/>
          <w:sz w:val="20"/>
          <w:szCs w:val="20"/>
        </w:rPr>
        <w:t xml:space="preserve">2026 </w:t>
      </w:r>
      <w:proofErr w:type="spellStart"/>
      <w:r w:rsidRPr="00C63C46">
        <w:rPr>
          <w:rFonts w:eastAsiaTheme="minorEastAsia"/>
          <w:sz w:val="20"/>
          <w:szCs w:val="20"/>
        </w:rPr>
        <w:t>г.»О</w:t>
      </w:r>
      <w:proofErr w:type="spellEnd"/>
      <w:r w:rsidRPr="00C63C46">
        <w:rPr>
          <w:rFonts w:eastAsiaTheme="minorEastAsia"/>
          <w:sz w:val="20"/>
          <w:szCs w:val="20"/>
        </w:rPr>
        <w:t xml:space="preserve"> принятии решения о             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передаче объектов муниципальной собственности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администрации МО СП «</w:t>
      </w:r>
      <w:proofErr w:type="spellStart"/>
      <w:r w:rsidRPr="00C63C46">
        <w:rPr>
          <w:rFonts w:eastAsiaTheme="minorEastAsia"/>
          <w:sz w:val="20"/>
          <w:szCs w:val="20"/>
        </w:rPr>
        <w:t>Хасуртайское</w:t>
      </w:r>
      <w:proofErr w:type="spellEnd"/>
      <w:r w:rsidRPr="00C63C46">
        <w:rPr>
          <w:rFonts w:eastAsiaTheme="minorEastAsia"/>
          <w:sz w:val="20"/>
          <w:szCs w:val="20"/>
        </w:rPr>
        <w:t>»</w:t>
      </w:r>
    </w:p>
    <w:p w:rsidR="00C63C46" w:rsidRPr="00C63C46" w:rsidRDefault="00C63C46" w:rsidP="00C63C46">
      <w:pPr>
        <w:jc w:val="right"/>
        <w:rPr>
          <w:rFonts w:asciiTheme="minorHAnsi" w:eastAsiaTheme="minorEastAsia" w:hAnsiTheme="minorHAnsi" w:cstheme="minorBidi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ab/>
      </w:r>
      <w:r w:rsidRPr="00C63C46">
        <w:rPr>
          <w:rFonts w:eastAsiaTheme="minorEastAsia"/>
          <w:sz w:val="20"/>
          <w:szCs w:val="20"/>
        </w:rPr>
        <w:tab/>
        <w:t xml:space="preserve">                                                      в собственность МО «</w:t>
      </w:r>
      <w:proofErr w:type="spellStart"/>
      <w:r w:rsidRPr="00C63C46">
        <w:rPr>
          <w:rFonts w:eastAsiaTheme="minorEastAsia"/>
          <w:sz w:val="20"/>
          <w:szCs w:val="20"/>
        </w:rPr>
        <w:t>Хоринский</w:t>
      </w:r>
      <w:proofErr w:type="spellEnd"/>
      <w:r w:rsidRPr="00C63C46">
        <w:rPr>
          <w:rFonts w:eastAsiaTheme="minorEastAsia"/>
          <w:sz w:val="20"/>
          <w:szCs w:val="20"/>
        </w:rPr>
        <w:t xml:space="preserve"> район»</w:t>
      </w: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/>
          <w:bCs/>
          <w:sz w:val="22"/>
          <w:szCs w:val="22"/>
        </w:rPr>
      </w:pPr>
      <w:r w:rsidRPr="00C63C46">
        <w:rPr>
          <w:rFonts w:eastAsiaTheme="minorEastAsia"/>
          <w:b/>
          <w:bCs/>
          <w:sz w:val="22"/>
          <w:szCs w:val="22"/>
        </w:rPr>
        <w:t>Сооружения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2561"/>
        <w:gridCol w:w="3498"/>
        <w:gridCol w:w="2763"/>
      </w:tblGrid>
      <w:tr w:rsidR="00C63C46" w:rsidRPr="00C63C46" w:rsidTr="00715DD3">
        <w:tc>
          <w:tcPr>
            <w:tcW w:w="526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п/п</w:t>
            </w:r>
          </w:p>
        </w:tc>
        <w:tc>
          <w:tcPr>
            <w:tcW w:w="2618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3608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Количество</w:t>
            </w:r>
          </w:p>
        </w:tc>
        <w:tc>
          <w:tcPr>
            <w:tcW w:w="2819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Индивидуальные характеристики имущества</w:t>
            </w:r>
          </w:p>
        </w:tc>
      </w:tr>
      <w:tr w:rsidR="00C63C46" w:rsidRPr="00C63C46" w:rsidTr="00715DD3">
        <w:tc>
          <w:tcPr>
            <w:tcW w:w="526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61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Ёмкость для воды б/у </w:t>
            </w:r>
          </w:p>
        </w:tc>
        <w:tc>
          <w:tcPr>
            <w:tcW w:w="36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819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2,5 м3</w:t>
            </w:r>
          </w:p>
        </w:tc>
      </w:tr>
      <w:tr w:rsidR="00C63C46" w:rsidRPr="00C63C46" w:rsidTr="00715DD3">
        <w:tc>
          <w:tcPr>
            <w:tcW w:w="526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2</w:t>
            </w:r>
          </w:p>
        </w:tc>
        <w:tc>
          <w:tcPr>
            <w:tcW w:w="261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Ёмкость для воды б/у </w:t>
            </w:r>
          </w:p>
        </w:tc>
        <w:tc>
          <w:tcPr>
            <w:tcW w:w="36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819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2,5 м3</w:t>
            </w:r>
          </w:p>
        </w:tc>
      </w:tr>
    </w:tbl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rPr>
          <w:rFonts w:eastAsiaTheme="minorEastAsia"/>
          <w:bCs/>
          <w:sz w:val="22"/>
          <w:szCs w:val="22"/>
        </w:rPr>
      </w:pPr>
    </w:p>
    <w:p w:rsidR="00245B99" w:rsidRDefault="00245B99" w:rsidP="00C63C46">
      <w:pPr>
        <w:jc w:val="right"/>
        <w:rPr>
          <w:rFonts w:eastAsiaTheme="minorEastAsia"/>
          <w:sz w:val="20"/>
          <w:szCs w:val="20"/>
        </w:rPr>
      </w:pPr>
    </w:p>
    <w:p w:rsidR="00245B99" w:rsidRDefault="00245B99" w:rsidP="00C63C46">
      <w:pPr>
        <w:jc w:val="right"/>
        <w:rPr>
          <w:rFonts w:eastAsiaTheme="minorEastAsia"/>
          <w:sz w:val="20"/>
          <w:szCs w:val="20"/>
        </w:rPr>
      </w:pP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>Приложение 3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к решению Совета депутатов муниципального                                                                                       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образования сельское поселение «</w:t>
      </w:r>
      <w:proofErr w:type="spellStart"/>
      <w:r w:rsidRPr="00C63C46">
        <w:rPr>
          <w:rFonts w:eastAsiaTheme="minorEastAsia"/>
          <w:sz w:val="20"/>
          <w:szCs w:val="20"/>
        </w:rPr>
        <w:t>Хасуртайское</w:t>
      </w:r>
      <w:proofErr w:type="spellEnd"/>
      <w:r w:rsidRPr="00C63C46">
        <w:rPr>
          <w:rFonts w:eastAsiaTheme="minorEastAsia"/>
          <w:sz w:val="20"/>
          <w:szCs w:val="20"/>
        </w:rPr>
        <w:t>»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№</w:t>
      </w:r>
      <w:r w:rsidR="009C11F7">
        <w:rPr>
          <w:rFonts w:eastAsiaTheme="minorEastAsia"/>
          <w:sz w:val="20"/>
          <w:szCs w:val="20"/>
        </w:rPr>
        <w:t>32</w:t>
      </w:r>
      <w:r w:rsidRPr="00C63C46">
        <w:rPr>
          <w:rFonts w:eastAsiaTheme="minorEastAsia"/>
          <w:sz w:val="20"/>
          <w:szCs w:val="20"/>
        </w:rPr>
        <w:t xml:space="preserve">   от «</w:t>
      </w:r>
      <w:proofErr w:type="gramStart"/>
      <w:r w:rsidR="009C11F7">
        <w:rPr>
          <w:rFonts w:eastAsiaTheme="minorEastAsia"/>
          <w:sz w:val="20"/>
          <w:szCs w:val="20"/>
        </w:rPr>
        <w:t>12</w:t>
      </w:r>
      <w:r w:rsidRPr="00C63C46">
        <w:rPr>
          <w:rFonts w:eastAsiaTheme="minorEastAsia"/>
          <w:sz w:val="20"/>
          <w:szCs w:val="20"/>
        </w:rPr>
        <w:t xml:space="preserve"> »</w:t>
      </w:r>
      <w:proofErr w:type="gramEnd"/>
      <w:r w:rsidRPr="00C63C46">
        <w:rPr>
          <w:rFonts w:eastAsiaTheme="minorEastAsia"/>
          <w:sz w:val="20"/>
          <w:szCs w:val="20"/>
        </w:rPr>
        <w:t xml:space="preserve"> </w:t>
      </w:r>
      <w:r w:rsidR="009C11F7">
        <w:rPr>
          <w:rFonts w:eastAsiaTheme="minorEastAsia"/>
          <w:sz w:val="20"/>
          <w:szCs w:val="20"/>
        </w:rPr>
        <w:t xml:space="preserve"> мая </w:t>
      </w:r>
      <w:r w:rsidRPr="00C63C46">
        <w:rPr>
          <w:rFonts w:eastAsiaTheme="minorEastAsia"/>
          <w:sz w:val="20"/>
          <w:szCs w:val="20"/>
        </w:rPr>
        <w:t xml:space="preserve">2026 </w:t>
      </w:r>
      <w:proofErr w:type="spellStart"/>
      <w:r w:rsidRPr="00C63C46">
        <w:rPr>
          <w:rFonts w:eastAsiaTheme="minorEastAsia"/>
          <w:sz w:val="20"/>
          <w:szCs w:val="20"/>
        </w:rPr>
        <w:t>г.»О</w:t>
      </w:r>
      <w:proofErr w:type="spellEnd"/>
      <w:r w:rsidRPr="00C63C46">
        <w:rPr>
          <w:rFonts w:eastAsiaTheme="minorEastAsia"/>
          <w:sz w:val="20"/>
          <w:szCs w:val="20"/>
        </w:rPr>
        <w:t xml:space="preserve"> принятии решения о             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передаче объектов муниципальной собственности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администрации МО СП «</w:t>
      </w:r>
      <w:proofErr w:type="spellStart"/>
      <w:r w:rsidRPr="00C63C46">
        <w:rPr>
          <w:rFonts w:eastAsiaTheme="minorEastAsia"/>
          <w:sz w:val="20"/>
          <w:szCs w:val="20"/>
        </w:rPr>
        <w:t>Хасуртайское</w:t>
      </w:r>
      <w:proofErr w:type="spellEnd"/>
      <w:r w:rsidRPr="00C63C46">
        <w:rPr>
          <w:rFonts w:eastAsiaTheme="minorEastAsia"/>
          <w:sz w:val="20"/>
          <w:szCs w:val="20"/>
        </w:rPr>
        <w:t>»</w:t>
      </w:r>
    </w:p>
    <w:p w:rsidR="00C63C46" w:rsidRPr="00C63C46" w:rsidRDefault="00C63C46" w:rsidP="00C63C46">
      <w:pPr>
        <w:jc w:val="right"/>
        <w:rPr>
          <w:rFonts w:asciiTheme="minorHAnsi" w:eastAsiaTheme="minorEastAsia" w:hAnsiTheme="minorHAnsi" w:cstheme="minorBidi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ab/>
      </w:r>
      <w:r w:rsidRPr="00C63C46">
        <w:rPr>
          <w:rFonts w:eastAsiaTheme="minorEastAsia"/>
          <w:sz w:val="20"/>
          <w:szCs w:val="20"/>
        </w:rPr>
        <w:tab/>
        <w:t xml:space="preserve">                                                      в собственность МО «</w:t>
      </w:r>
      <w:proofErr w:type="spellStart"/>
      <w:r w:rsidRPr="00C63C46">
        <w:rPr>
          <w:rFonts w:eastAsiaTheme="minorEastAsia"/>
          <w:sz w:val="20"/>
          <w:szCs w:val="20"/>
        </w:rPr>
        <w:t>Хоринский</w:t>
      </w:r>
      <w:proofErr w:type="spellEnd"/>
      <w:r w:rsidRPr="00C63C46">
        <w:rPr>
          <w:rFonts w:eastAsiaTheme="minorEastAsia"/>
          <w:sz w:val="20"/>
          <w:szCs w:val="20"/>
        </w:rPr>
        <w:t xml:space="preserve"> район»</w:t>
      </w: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/>
          <w:bCs/>
          <w:sz w:val="22"/>
          <w:szCs w:val="22"/>
        </w:rPr>
      </w:pPr>
    </w:p>
    <w:p w:rsidR="00C63C46" w:rsidRPr="00C63C46" w:rsidRDefault="00240C27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 xml:space="preserve">101.34 </w:t>
      </w:r>
      <w:r w:rsidR="00C63C46" w:rsidRPr="00C63C46">
        <w:rPr>
          <w:rFonts w:eastAsiaTheme="minorEastAsia"/>
          <w:b/>
          <w:bCs/>
          <w:sz w:val="22"/>
          <w:szCs w:val="22"/>
        </w:rPr>
        <w:t>Машины и оборудование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440"/>
        <w:gridCol w:w="2621"/>
        <w:gridCol w:w="2760"/>
      </w:tblGrid>
      <w:tr w:rsidR="00C63C46" w:rsidRPr="00C63C46" w:rsidTr="00240C27">
        <w:tc>
          <w:tcPr>
            <w:tcW w:w="524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п/п</w:t>
            </w:r>
          </w:p>
        </w:tc>
        <w:tc>
          <w:tcPr>
            <w:tcW w:w="3440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2621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Количество</w:t>
            </w:r>
          </w:p>
        </w:tc>
        <w:tc>
          <w:tcPr>
            <w:tcW w:w="2760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Индивидуальные характеристики имущества</w:t>
            </w:r>
          </w:p>
        </w:tc>
      </w:tr>
      <w:tr w:rsidR="00C63C46" w:rsidRPr="00C63C46" w:rsidTr="00240C27">
        <w:tc>
          <w:tcPr>
            <w:tcW w:w="524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3440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Насос циркуляционный 25-80 Циркуль 3</w:t>
            </w:r>
          </w:p>
        </w:tc>
        <w:tc>
          <w:tcPr>
            <w:tcW w:w="2621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760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25-80 Циркуль 3</w:t>
            </w:r>
          </w:p>
        </w:tc>
      </w:tr>
      <w:tr w:rsidR="00C63C46" w:rsidRPr="00C63C46" w:rsidTr="00240C27">
        <w:tc>
          <w:tcPr>
            <w:tcW w:w="524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2</w:t>
            </w:r>
          </w:p>
        </w:tc>
        <w:tc>
          <w:tcPr>
            <w:tcW w:w="3440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Насос циркуляционный 25-80 Циркуль 1</w:t>
            </w:r>
          </w:p>
        </w:tc>
        <w:tc>
          <w:tcPr>
            <w:tcW w:w="2621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760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25-80 Циркуль 1</w:t>
            </w:r>
          </w:p>
        </w:tc>
      </w:tr>
      <w:tr w:rsidR="00C63C46" w:rsidRPr="00C63C46" w:rsidTr="00240C27">
        <w:tc>
          <w:tcPr>
            <w:tcW w:w="524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3</w:t>
            </w:r>
          </w:p>
        </w:tc>
        <w:tc>
          <w:tcPr>
            <w:tcW w:w="3440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Насос  глубинный</w:t>
            </w:r>
          </w:p>
        </w:tc>
        <w:tc>
          <w:tcPr>
            <w:tcW w:w="2621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760" w:type="dxa"/>
          </w:tcPr>
          <w:p w:rsidR="00C63C46" w:rsidRPr="00C63C46" w:rsidRDefault="00245B99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ЭЦВ-6</w:t>
            </w:r>
            <w:r w:rsidR="00C63C46" w:rsidRPr="00C63C46">
              <w:rPr>
                <w:rFonts w:eastAsiaTheme="minorEastAsia"/>
                <w:bCs/>
                <w:sz w:val="18"/>
                <w:szCs w:val="18"/>
              </w:rPr>
              <w:t>-10</w:t>
            </w:r>
          </w:p>
        </w:tc>
      </w:tr>
      <w:tr w:rsidR="00C63C46" w:rsidRPr="00C63C46" w:rsidTr="00240C27">
        <w:tc>
          <w:tcPr>
            <w:tcW w:w="524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4</w:t>
            </w:r>
          </w:p>
        </w:tc>
        <w:tc>
          <w:tcPr>
            <w:tcW w:w="3440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Насос   Водолей</w:t>
            </w:r>
          </w:p>
        </w:tc>
        <w:tc>
          <w:tcPr>
            <w:tcW w:w="2621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760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БЦПЭ 0,5-50</w:t>
            </w:r>
          </w:p>
        </w:tc>
      </w:tr>
      <w:tr w:rsidR="00C63C46" w:rsidRPr="00C63C46" w:rsidTr="00240C27">
        <w:tc>
          <w:tcPr>
            <w:tcW w:w="524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5</w:t>
            </w:r>
          </w:p>
        </w:tc>
        <w:tc>
          <w:tcPr>
            <w:tcW w:w="3440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Насос   Водолей</w:t>
            </w:r>
          </w:p>
        </w:tc>
        <w:tc>
          <w:tcPr>
            <w:tcW w:w="2621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760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БЦПЭ 0,5-50</w:t>
            </w:r>
          </w:p>
        </w:tc>
      </w:tr>
    </w:tbl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Default="00240C27" w:rsidP="00240C27">
      <w:pPr>
        <w:tabs>
          <w:tab w:val="left" w:pos="2865"/>
          <w:tab w:val="center" w:pos="4677"/>
        </w:tabs>
        <w:spacing w:after="200" w:line="276" w:lineRule="auto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 xml:space="preserve">                                                 21.34 </w:t>
      </w:r>
      <w:r w:rsidRPr="00C63C46">
        <w:rPr>
          <w:rFonts w:eastAsiaTheme="minorEastAsia"/>
          <w:b/>
          <w:bCs/>
          <w:sz w:val="22"/>
          <w:szCs w:val="22"/>
        </w:rPr>
        <w:t>Машины и оборудование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3506"/>
        <w:gridCol w:w="2526"/>
        <w:gridCol w:w="2800"/>
      </w:tblGrid>
      <w:tr w:rsidR="00240C27" w:rsidTr="00240C27">
        <w:tc>
          <w:tcPr>
            <w:tcW w:w="513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п/п</w:t>
            </w:r>
          </w:p>
        </w:tc>
        <w:tc>
          <w:tcPr>
            <w:tcW w:w="3506" w:type="dxa"/>
          </w:tcPr>
          <w:p w:rsidR="00240C27" w:rsidRPr="00C63C46" w:rsidRDefault="00240C27" w:rsidP="00240C27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2526" w:type="dxa"/>
          </w:tcPr>
          <w:p w:rsidR="00240C27" w:rsidRPr="00C63C46" w:rsidRDefault="00240C27" w:rsidP="00240C27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Количество</w:t>
            </w:r>
          </w:p>
        </w:tc>
        <w:tc>
          <w:tcPr>
            <w:tcW w:w="2800" w:type="dxa"/>
          </w:tcPr>
          <w:p w:rsidR="00240C27" w:rsidRPr="00C63C46" w:rsidRDefault="00240C27" w:rsidP="00240C27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Индивидуальные характеристики имущества</w:t>
            </w:r>
          </w:p>
        </w:tc>
      </w:tr>
      <w:tr w:rsidR="00240C27" w:rsidTr="00240C27">
        <w:tc>
          <w:tcPr>
            <w:tcW w:w="513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3506" w:type="dxa"/>
          </w:tcPr>
          <w:p w:rsidR="00240C27" w:rsidRP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240C27">
              <w:rPr>
                <w:rFonts w:eastAsiaTheme="minorEastAsia"/>
                <w:bCs/>
                <w:sz w:val="18"/>
                <w:szCs w:val="18"/>
              </w:rPr>
              <w:t>Счетчик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электрической энергии трехфазный «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Энергомера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>»</w:t>
            </w:r>
          </w:p>
        </w:tc>
        <w:tc>
          <w:tcPr>
            <w:tcW w:w="2526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2800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ЦЭ6803В/1 1Т 220В/380В 10</w:t>
            </w:r>
          </w:p>
        </w:tc>
      </w:tr>
      <w:tr w:rsidR="00240C27" w:rsidTr="00240C27">
        <w:tc>
          <w:tcPr>
            <w:tcW w:w="513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2</w:t>
            </w:r>
          </w:p>
        </w:tc>
        <w:tc>
          <w:tcPr>
            <w:tcW w:w="3506" w:type="dxa"/>
          </w:tcPr>
          <w:p w:rsidR="00240C27" w:rsidRP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240C27">
              <w:rPr>
                <w:rFonts w:eastAsiaTheme="minorEastAsia"/>
                <w:bCs/>
                <w:sz w:val="18"/>
                <w:szCs w:val="18"/>
              </w:rPr>
              <w:t xml:space="preserve">Электросчетчик однофазный </w:t>
            </w:r>
            <w:r>
              <w:rPr>
                <w:rFonts w:eastAsiaTheme="minorEastAsia"/>
                <w:bCs/>
                <w:sz w:val="18"/>
                <w:szCs w:val="18"/>
              </w:rPr>
              <w:t>«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Энергомера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>»</w:t>
            </w:r>
          </w:p>
        </w:tc>
        <w:tc>
          <w:tcPr>
            <w:tcW w:w="2526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2800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</w:p>
        </w:tc>
      </w:tr>
      <w:tr w:rsidR="00240C27" w:rsidTr="00240C27">
        <w:tc>
          <w:tcPr>
            <w:tcW w:w="513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3</w:t>
            </w:r>
          </w:p>
        </w:tc>
        <w:tc>
          <w:tcPr>
            <w:tcW w:w="3506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 w:rsidRPr="00240C27">
              <w:rPr>
                <w:rFonts w:eastAsiaTheme="minorEastAsia"/>
                <w:bCs/>
                <w:sz w:val="18"/>
                <w:szCs w:val="18"/>
              </w:rPr>
              <w:t>Счетчик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электрической энергии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одно</w:t>
            </w:r>
            <w:r>
              <w:rPr>
                <w:rFonts w:eastAsiaTheme="minorEastAsia"/>
                <w:bCs/>
                <w:sz w:val="18"/>
                <w:szCs w:val="18"/>
              </w:rPr>
              <w:t>фазный «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Энергомера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>»</w:t>
            </w:r>
          </w:p>
        </w:tc>
        <w:tc>
          <w:tcPr>
            <w:tcW w:w="2526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2800" w:type="dxa"/>
          </w:tcPr>
          <w:p w:rsidR="00240C27" w:rsidRPr="00273F8B" w:rsidRDefault="00273F8B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273F8B">
              <w:rPr>
                <w:rFonts w:eastAsiaTheme="minorEastAsia"/>
                <w:bCs/>
                <w:sz w:val="18"/>
                <w:szCs w:val="18"/>
              </w:rPr>
              <w:t>СЕ101-</w:t>
            </w:r>
            <w:r w:rsidRPr="00273F8B">
              <w:rPr>
                <w:rFonts w:eastAsiaTheme="minorEastAsia"/>
                <w:bCs/>
                <w:sz w:val="18"/>
                <w:szCs w:val="18"/>
                <w:lang w:val="en-US"/>
              </w:rPr>
              <w:t>R</w:t>
            </w:r>
            <w:r w:rsidRPr="00273F8B">
              <w:rPr>
                <w:rFonts w:eastAsiaTheme="minorEastAsia"/>
                <w:bCs/>
                <w:sz w:val="18"/>
                <w:szCs w:val="18"/>
              </w:rPr>
              <w:t>5 1 145 М6 5-60А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универсальное крепление </w:t>
            </w:r>
            <w:r>
              <w:rPr>
                <w:rFonts w:eastAsiaTheme="minorEastAsia"/>
                <w:bCs/>
                <w:sz w:val="18"/>
                <w:szCs w:val="18"/>
                <w:lang w:val="en-US"/>
              </w:rPr>
              <w:t>NEW</w:t>
            </w:r>
            <w:r w:rsidRPr="00273F8B">
              <w:rPr>
                <w:rFonts w:eastAsiaTheme="minorEastAsia"/>
                <w:bCs/>
                <w:sz w:val="18"/>
                <w:szCs w:val="18"/>
              </w:rPr>
              <w:t xml:space="preserve"> 10</w:t>
            </w:r>
          </w:p>
        </w:tc>
      </w:tr>
      <w:tr w:rsidR="00240C27" w:rsidTr="00240C27">
        <w:tc>
          <w:tcPr>
            <w:tcW w:w="513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4</w:t>
            </w:r>
          </w:p>
        </w:tc>
        <w:tc>
          <w:tcPr>
            <w:tcW w:w="3506" w:type="dxa"/>
          </w:tcPr>
          <w:p w:rsidR="00240C27" w:rsidRPr="00273F8B" w:rsidRDefault="00273F8B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273F8B">
              <w:rPr>
                <w:rFonts w:eastAsiaTheme="minorEastAsia"/>
                <w:bCs/>
                <w:sz w:val="18"/>
                <w:szCs w:val="18"/>
              </w:rPr>
              <w:t>Электросчетчик</w:t>
            </w:r>
          </w:p>
        </w:tc>
        <w:tc>
          <w:tcPr>
            <w:tcW w:w="2526" w:type="dxa"/>
          </w:tcPr>
          <w:p w:rsidR="00240C27" w:rsidRPr="00273F8B" w:rsidRDefault="00273F8B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273F8B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800" w:type="dxa"/>
          </w:tcPr>
          <w:p w:rsidR="00240C27" w:rsidRPr="00273F8B" w:rsidRDefault="00273F8B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273F8B">
              <w:rPr>
                <w:rFonts w:eastAsiaTheme="minorEastAsia"/>
                <w:bCs/>
                <w:sz w:val="18"/>
                <w:szCs w:val="18"/>
              </w:rPr>
              <w:t>СЕ 101 5-60А</w:t>
            </w:r>
          </w:p>
        </w:tc>
      </w:tr>
      <w:tr w:rsidR="00240C27" w:rsidTr="00240C27">
        <w:tc>
          <w:tcPr>
            <w:tcW w:w="513" w:type="dxa"/>
          </w:tcPr>
          <w:p w:rsidR="00240C27" w:rsidRDefault="00240C27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5</w:t>
            </w:r>
          </w:p>
        </w:tc>
        <w:tc>
          <w:tcPr>
            <w:tcW w:w="3506" w:type="dxa"/>
          </w:tcPr>
          <w:p w:rsidR="00240C27" w:rsidRDefault="00273F8B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 w:rsidRPr="00240C27">
              <w:rPr>
                <w:rFonts w:eastAsiaTheme="minorEastAsia"/>
                <w:bCs/>
                <w:sz w:val="18"/>
                <w:szCs w:val="18"/>
              </w:rPr>
              <w:t>Счетчик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электрической энергии однофазный «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Энергомера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>»</w:t>
            </w:r>
          </w:p>
        </w:tc>
        <w:tc>
          <w:tcPr>
            <w:tcW w:w="2526" w:type="dxa"/>
          </w:tcPr>
          <w:p w:rsidR="00240C27" w:rsidRDefault="00273F8B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2800" w:type="dxa"/>
          </w:tcPr>
          <w:p w:rsidR="00240C27" w:rsidRPr="00273F8B" w:rsidRDefault="00273F8B" w:rsidP="00240C27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273F8B">
              <w:rPr>
                <w:rFonts w:eastAsiaTheme="minorEastAsia"/>
                <w:bCs/>
                <w:sz w:val="18"/>
                <w:szCs w:val="18"/>
              </w:rPr>
              <w:t>СЕ 101-</w:t>
            </w:r>
            <w:r w:rsidRPr="00273F8B">
              <w:rPr>
                <w:rFonts w:eastAsiaTheme="minorEastAsia"/>
                <w:bCs/>
                <w:sz w:val="18"/>
                <w:szCs w:val="18"/>
                <w:lang w:val="en-US"/>
              </w:rPr>
              <w:t>R5 145 M6 5-60A</w:t>
            </w:r>
          </w:p>
        </w:tc>
      </w:tr>
      <w:tr w:rsidR="00273F8B" w:rsidTr="00240C27">
        <w:tc>
          <w:tcPr>
            <w:tcW w:w="513" w:type="dxa"/>
          </w:tcPr>
          <w:p w:rsidR="00273F8B" w:rsidRDefault="00273F8B" w:rsidP="00273F8B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6</w:t>
            </w:r>
          </w:p>
        </w:tc>
        <w:tc>
          <w:tcPr>
            <w:tcW w:w="3506" w:type="dxa"/>
          </w:tcPr>
          <w:p w:rsidR="00273F8B" w:rsidRDefault="00273F8B" w:rsidP="00273F8B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 w:rsidRPr="00240C27">
              <w:rPr>
                <w:rFonts w:eastAsiaTheme="minorEastAsia"/>
                <w:bCs/>
                <w:sz w:val="18"/>
                <w:szCs w:val="18"/>
              </w:rPr>
              <w:t>Счетчик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электрической энергии однофазный «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Энергомера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>»</w:t>
            </w:r>
          </w:p>
        </w:tc>
        <w:tc>
          <w:tcPr>
            <w:tcW w:w="2526" w:type="dxa"/>
          </w:tcPr>
          <w:p w:rsidR="00273F8B" w:rsidRDefault="00273F8B" w:rsidP="00273F8B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2800" w:type="dxa"/>
          </w:tcPr>
          <w:p w:rsidR="00273F8B" w:rsidRPr="00273F8B" w:rsidRDefault="00273F8B" w:rsidP="00273F8B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273F8B">
              <w:rPr>
                <w:rFonts w:eastAsiaTheme="minorEastAsia"/>
                <w:bCs/>
                <w:sz w:val="18"/>
                <w:szCs w:val="18"/>
              </w:rPr>
              <w:t>СЕ 101-</w:t>
            </w:r>
            <w:r w:rsidRPr="00273F8B">
              <w:rPr>
                <w:rFonts w:eastAsiaTheme="minorEastAsia"/>
                <w:bCs/>
                <w:sz w:val="18"/>
                <w:szCs w:val="18"/>
                <w:lang w:val="en-US"/>
              </w:rPr>
              <w:t>R5 145 M6 5-60A</w:t>
            </w:r>
          </w:p>
        </w:tc>
      </w:tr>
      <w:tr w:rsidR="00273F8B" w:rsidTr="00240C27">
        <w:tc>
          <w:tcPr>
            <w:tcW w:w="513" w:type="dxa"/>
          </w:tcPr>
          <w:p w:rsidR="00273F8B" w:rsidRDefault="00273F8B" w:rsidP="00273F8B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7</w:t>
            </w:r>
          </w:p>
        </w:tc>
        <w:tc>
          <w:tcPr>
            <w:tcW w:w="3506" w:type="dxa"/>
          </w:tcPr>
          <w:p w:rsidR="00273F8B" w:rsidRDefault="00273F8B" w:rsidP="00273F8B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 w:rsidRPr="00240C27">
              <w:rPr>
                <w:rFonts w:eastAsiaTheme="minorEastAsia"/>
                <w:bCs/>
                <w:sz w:val="18"/>
                <w:szCs w:val="18"/>
              </w:rPr>
              <w:t>Счетчик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электрической энергии однофазный «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Энергомера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>»</w:t>
            </w:r>
          </w:p>
        </w:tc>
        <w:tc>
          <w:tcPr>
            <w:tcW w:w="2526" w:type="dxa"/>
          </w:tcPr>
          <w:p w:rsidR="00273F8B" w:rsidRDefault="00273F8B" w:rsidP="00273F8B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2800" w:type="dxa"/>
          </w:tcPr>
          <w:p w:rsidR="00273F8B" w:rsidRPr="00273F8B" w:rsidRDefault="00273F8B" w:rsidP="00273F8B">
            <w:pPr>
              <w:tabs>
                <w:tab w:val="left" w:pos="2865"/>
                <w:tab w:val="center" w:pos="4677"/>
              </w:tabs>
              <w:spacing w:after="200" w:line="276" w:lineRule="auto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273F8B">
              <w:rPr>
                <w:rFonts w:eastAsiaTheme="minorEastAsia"/>
                <w:bCs/>
                <w:sz w:val="18"/>
                <w:szCs w:val="18"/>
              </w:rPr>
              <w:t>СЕ 101-</w:t>
            </w:r>
            <w:r w:rsidRPr="00273F8B">
              <w:rPr>
                <w:rFonts w:eastAsiaTheme="minorEastAsia"/>
                <w:bCs/>
                <w:sz w:val="18"/>
                <w:szCs w:val="18"/>
                <w:lang w:val="en-US"/>
              </w:rPr>
              <w:t>R5 145 M6 5-60A</w:t>
            </w:r>
          </w:p>
        </w:tc>
      </w:tr>
    </w:tbl>
    <w:p w:rsidR="00240C27" w:rsidRPr="00C63C46" w:rsidRDefault="00240C27" w:rsidP="00240C27">
      <w:pPr>
        <w:tabs>
          <w:tab w:val="left" w:pos="2865"/>
          <w:tab w:val="center" w:pos="4677"/>
        </w:tabs>
        <w:spacing w:after="200" w:line="276" w:lineRule="auto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273F8B" w:rsidP="00273F8B">
      <w:pPr>
        <w:rPr>
          <w:rFonts w:eastAsiaTheme="minorEastAsia"/>
          <w:sz w:val="20"/>
          <w:szCs w:val="20"/>
        </w:rPr>
      </w:pPr>
      <w:r>
        <w:rPr>
          <w:rFonts w:eastAsiaTheme="minorEastAsia"/>
          <w:bCs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eastAsiaTheme="minorEastAsia"/>
          <w:bCs/>
          <w:sz w:val="22"/>
          <w:szCs w:val="22"/>
        </w:rPr>
        <w:t xml:space="preserve">  </w:t>
      </w:r>
      <w:r w:rsidR="00C63C46" w:rsidRPr="00C63C46">
        <w:rPr>
          <w:rFonts w:eastAsiaTheme="minorEastAsia"/>
          <w:sz w:val="20"/>
          <w:szCs w:val="20"/>
        </w:rPr>
        <w:t>Приложение 4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к решению Совета депутатов муниципального                                                                                       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образования сельское поселение «</w:t>
      </w:r>
      <w:proofErr w:type="spellStart"/>
      <w:r w:rsidRPr="00C63C46">
        <w:rPr>
          <w:rFonts w:eastAsiaTheme="minorEastAsia"/>
          <w:sz w:val="20"/>
          <w:szCs w:val="20"/>
        </w:rPr>
        <w:t>Хасуртайское</w:t>
      </w:r>
      <w:proofErr w:type="spellEnd"/>
      <w:r w:rsidRPr="00C63C46">
        <w:rPr>
          <w:rFonts w:eastAsiaTheme="minorEastAsia"/>
          <w:sz w:val="20"/>
          <w:szCs w:val="20"/>
        </w:rPr>
        <w:t>»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№</w:t>
      </w:r>
      <w:proofErr w:type="gramStart"/>
      <w:r w:rsidR="009C11F7">
        <w:rPr>
          <w:rFonts w:eastAsiaTheme="minorEastAsia"/>
          <w:sz w:val="20"/>
          <w:szCs w:val="20"/>
        </w:rPr>
        <w:t>32  от</w:t>
      </w:r>
      <w:proofErr w:type="gramEnd"/>
      <w:r w:rsidR="009C11F7">
        <w:rPr>
          <w:rFonts w:eastAsiaTheme="minorEastAsia"/>
          <w:sz w:val="20"/>
          <w:szCs w:val="20"/>
        </w:rPr>
        <w:t xml:space="preserve"> «</w:t>
      </w:r>
      <w:r w:rsidRPr="00C63C46">
        <w:rPr>
          <w:rFonts w:eastAsiaTheme="minorEastAsia"/>
          <w:sz w:val="20"/>
          <w:szCs w:val="20"/>
        </w:rPr>
        <w:t xml:space="preserve"> </w:t>
      </w:r>
      <w:r w:rsidR="009C11F7">
        <w:rPr>
          <w:rFonts w:eastAsiaTheme="minorEastAsia"/>
          <w:sz w:val="20"/>
          <w:szCs w:val="20"/>
        </w:rPr>
        <w:t>12</w:t>
      </w:r>
      <w:r w:rsidRPr="00C63C46">
        <w:rPr>
          <w:rFonts w:eastAsiaTheme="minorEastAsia"/>
          <w:sz w:val="20"/>
          <w:szCs w:val="20"/>
        </w:rPr>
        <w:t xml:space="preserve">» </w:t>
      </w:r>
      <w:r w:rsidR="009C11F7">
        <w:rPr>
          <w:rFonts w:eastAsiaTheme="minorEastAsia"/>
          <w:sz w:val="20"/>
          <w:szCs w:val="20"/>
        </w:rPr>
        <w:t xml:space="preserve">мая </w:t>
      </w:r>
      <w:r w:rsidRPr="00C63C46">
        <w:rPr>
          <w:rFonts w:eastAsiaTheme="minorEastAsia"/>
          <w:sz w:val="20"/>
          <w:szCs w:val="20"/>
        </w:rPr>
        <w:t xml:space="preserve">2026 </w:t>
      </w:r>
      <w:proofErr w:type="spellStart"/>
      <w:r w:rsidRPr="00C63C46">
        <w:rPr>
          <w:rFonts w:eastAsiaTheme="minorEastAsia"/>
          <w:sz w:val="20"/>
          <w:szCs w:val="20"/>
        </w:rPr>
        <w:t>г.»О</w:t>
      </w:r>
      <w:proofErr w:type="spellEnd"/>
      <w:r w:rsidRPr="00C63C46">
        <w:rPr>
          <w:rFonts w:eastAsiaTheme="minorEastAsia"/>
          <w:sz w:val="20"/>
          <w:szCs w:val="20"/>
        </w:rPr>
        <w:t xml:space="preserve"> принятии решения о             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        передаче объектов муниципальной собственности </w:t>
      </w:r>
    </w:p>
    <w:p w:rsidR="00C63C46" w:rsidRPr="00C63C46" w:rsidRDefault="00C63C46" w:rsidP="00C63C46">
      <w:pPr>
        <w:jc w:val="right"/>
        <w:rPr>
          <w:rFonts w:eastAsiaTheme="minorEastAsia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 xml:space="preserve">                                                                              администрации МО СП «</w:t>
      </w:r>
      <w:proofErr w:type="spellStart"/>
      <w:r w:rsidRPr="00C63C46">
        <w:rPr>
          <w:rFonts w:eastAsiaTheme="minorEastAsia"/>
          <w:sz w:val="20"/>
          <w:szCs w:val="20"/>
        </w:rPr>
        <w:t>Хасуртайское</w:t>
      </w:r>
      <w:proofErr w:type="spellEnd"/>
      <w:r w:rsidRPr="00C63C46">
        <w:rPr>
          <w:rFonts w:eastAsiaTheme="minorEastAsia"/>
          <w:sz w:val="20"/>
          <w:szCs w:val="20"/>
        </w:rPr>
        <w:t>»</w:t>
      </w:r>
    </w:p>
    <w:p w:rsidR="00C63C46" w:rsidRPr="00C63C46" w:rsidRDefault="00C63C46" w:rsidP="00C63C46">
      <w:pPr>
        <w:jc w:val="right"/>
        <w:rPr>
          <w:rFonts w:asciiTheme="minorHAnsi" w:eastAsiaTheme="minorEastAsia" w:hAnsiTheme="minorHAnsi" w:cstheme="minorBidi"/>
          <w:sz w:val="20"/>
          <w:szCs w:val="20"/>
        </w:rPr>
      </w:pPr>
      <w:r w:rsidRPr="00C63C46">
        <w:rPr>
          <w:rFonts w:eastAsiaTheme="minorEastAsia"/>
          <w:sz w:val="20"/>
          <w:szCs w:val="20"/>
        </w:rPr>
        <w:tab/>
      </w:r>
      <w:r w:rsidRPr="00C63C46">
        <w:rPr>
          <w:rFonts w:eastAsiaTheme="minorEastAsia"/>
          <w:sz w:val="20"/>
          <w:szCs w:val="20"/>
        </w:rPr>
        <w:tab/>
        <w:t xml:space="preserve">                                                      в собственность МО «</w:t>
      </w:r>
      <w:proofErr w:type="spellStart"/>
      <w:r w:rsidRPr="00C63C46">
        <w:rPr>
          <w:rFonts w:eastAsiaTheme="minorEastAsia"/>
          <w:sz w:val="20"/>
          <w:szCs w:val="20"/>
        </w:rPr>
        <w:t>Хоринский</w:t>
      </w:r>
      <w:proofErr w:type="spellEnd"/>
      <w:r w:rsidRPr="00C63C46">
        <w:rPr>
          <w:rFonts w:eastAsiaTheme="minorEastAsia"/>
          <w:sz w:val="20"/>
          <w:szCs w:val="20"/>
        </w:rPr>
        <w:t xml:space="preserve"> район»</w:t>
      </w: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/>
          <w:bCs/>
          <w:sz w:val="22"/>
          <w:szCs w:val="22"/>
        </w:rPr>
      </w:pPr>
    </w:p>
    <w:p w:rsidR="00C63C46" w:rsidRPr="00C63C46" w:rsidRDefault="00273F8B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  <w:lang w:val="en-US"/>
        </w:rPr>
        <w:t xml:space="preserve">101.36 </w:t>
      </w:r>
      <w:r w:rsidR="00C63C46" w:rsidRPr="00C63C46">
        <w:rPr>
          <w:rFonts w:eastAsiaTheme="minorEastAsia"/>
          <w:b/>
          <w:bCs/>
          <w:sz w:val="22"/>
          <w:szCs w:val="22"/>
        </w:rPr>
        <w:t>Инвентарь производственный и хозяйственный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2561"/>
        <w:gridCol w:w="3498"/>
        <w:gridCol w:w="2763"/>
      </w:tblGrid>
      <w:tr w:rsidR="00C63C46" w:rsidRPr="00C63C46" w:rsidTr="00715DD3">
        <w:tc>
          <w:tcPr>
            <w:tcW w:w="526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п/п</w:t>
            </w:r>
          </w:p>
        </w:tc>
        <w:tc>
          <w:tcPr>
            <w:tcW w:w="2618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3608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Количество</w:t>
            </w:r>
          </w:p>
        </w:tc>
        <w:tc>
          <w:tcPr>
            <w:tcW w:w="2819" w:type="dxa"/>
          </w:tcPr>
          <w:p w:rsidR="00C63C46" w:rsidRPr="00C63C46" w:rsidRDefault="00C63C46" w:rsidP="00C63C46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Индивидуальные характеристики имущества</w:t>
            </w:r>
          </w:p>
        </w:tc>
      </w:tr>
      <w:tr w:rsidR="00C63C46" w:rsidRPr="00C63C46" w:rsidTr="00715DD3">
        <w:tc>
          <w:tcPr>
            <w:tcW w:w="526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61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Насос  </w:t>
            </w:r>
          </w:p>
        </w:tc>
        <w:tc>
          <w:tcPr>
            <w:tcW w:w="36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819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ЭЦВ 6-10-80</w:t>
            </w:r>
          </w:p>
        </w:tc>
      </w:tr>
      <w:tr w:rsidR="00C63C46" w:rsidRPr="00C63C46" w:rsidTr="00715DD3">
        <w:tc>
          <w:tcPr>
            <w:tcW w:w="526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2</w:t>
            </w:r>
          </w:p>
        </w:tc>
        <w:tc>
          <w:tcPr>
            <w:tcW w:w="261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Ёмкость   вертикальный отвод</w:t>
            </w:r>
          </w:p>
        </w:tc>
        <w:tc>
          <w:tcPr>
            <w:tcW w:w="36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819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К-750</w:t>
            </w:r>
          </w:p>
        </w:tc>
      </w:tr>
      <w:tr w:rsidR="00C63C46" w:rsidRPr="00C63C46" w:rsidTr="00715DD3">
        <w:tc>
          <w:tcPr>
            <w:tcW w:w="526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3</w:t>
            </w:r>
          </w:p>
        </w:tc>
        <w:tc>
          <w:tcPr>
            <w:tcW w:w="261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 xml:space="preserve">Ёмкость  железная </w:t>
            </w:r>
          </w:p>
        </w:tc>
        <w:tc>
          <w:tcPr>
            <w:tcW w:w="3608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819" w:type="dxa"/>
          </w:tcPr>
          <w:p w:rsidR="00C63C46" w:rsidRPr="00C63C46" w:rsidRDefault="00C63C46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8,5 м3</w:t>
            </w:r>
          </w:p>
        </w:tc>
      </w:tr>
      <w:tr w:rsidR="00245B99" w:rsidRPr="00C63C46" w:rsidTr="00715DD3">
        <w:tc>
          <w:tcPr>
            <w:tcW w:w="526" w:type="dxa"/>
          </w:tcPr>
          <w:p w:rsidR="00245B99" w:rsidRPr="00C63C46" w:rsidRDefault="00245B99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4</w:t>
            </w:r>
          </w:p>
        </w:tc>
        <w:tc>
          <w:tcPr>
            <w:tcW w:w="2618" w:type="dxa"/>
          </w:tcPr>
          <w:p w:rsidR="00245B99" w:rsidRPr="00C63C46" w:rsidRDefault="00245B99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Алюминиевая емкость</w:t>
            </w:r>
          </w:p>
        </w:tc>
        <w:tc>
          <w:tcPr>
            <w:tcW w:w="3608" w:type="dxa"/>
          </w:tcPr>
          <w:p w:rsidR="00245B99" w:rsidRPr="00C63C46" w:rsidRDefault="00245B99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819" w:type="dxa"/>
          </w:tcPr>
          <w:p w:rsidR="00245B99" w:rsidRPr="00C63C46" w:rsidRDefault="00245B99" w:rsidP="00C63C46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1.8куб.м</w:t>
            </w:r>
          </w:p>
        </w:tc>
      </w:tr>
    </w:tbl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273F8B" w:rsidRPr="00C63C46" w:rsidRDefault="00273F8B" w:rsidP="00273F8B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  <w:lang w:val="en-US"/>
        </w:rPr>
        <w:t xml:space="preserve">                               21.36 </w:t>
      </w:r>
      <w:r w:rsidRPr="00C63C46">
        <w:rPr>
          <w:rFonts w:eastAsiaTheme="minorEastAsia"/>
          <w:b/>
          <w:bCs/>
          <w:sz w:val="22"/>
          <w:szCs w:val="22"/>
        </w:rPr>
        <w:t>Инвентарь производственный и хозяйственный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576"/>
        <w:gridCol w:w="3489"/>
        <w:gridCol w:w="2758"/>
      </w:tblGrid>
      <w:tr w:rsidR="00273F8B" w:rsidRPr="00C63C46" w:rsidTr="00DA09AA">
        <w:tc>
          <w:tcPr>
            <w:tcW w:w="522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п/п</w:t>
            </w:r>
          </w:p>
        </w:tc>
        <w:tc>
          <w:tcPr>
            <w:tcW w:w="2576" w:type="dxa"/>
          </w:tcPr>
          <w:p w:rsidR="00273F8B" w:rsidRPr="00C63C46" w:rsidRDefault="00273F8B" w:rsidP="001E1792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3489" w:type="dxa"/>
          </w:tcPr>
          <w:p w:rsidR="00273F8B" w:rsidRPr="00C63C46" w:rsidRDefault="00273F8B" w:rsidP="001E1792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Количество</w:t>
            </w:r>
          </w:p>
        </w:tc>
        <w:tc>
          <w:tcPr>
            <w:tcW w:w="2758" w:type="dxa"/>
          </w:tcPr>
          <w:p w:rsidR="00273F8B" w:rsidRPr="00C63C46" w:rsidRDefault="00273F8B" w:rsidP="001E1792">
            <w:pPr>
              <w:spacing w:after="200" w:line="276" w:lineRule="auto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Индивидуальные характеристики имущества</w:t>
            </w:r>
          </w:p>
        </w:tc>
      </w:tr>
      <w:tr w:rsidR="00273F8B" w:rsidRPr="00C63C46" w:rsidTr="00DA09AA">
        <w:tc>
          <w:tcPr>
            <w:tcW w:w="522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576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Щит учетно-распределительный навесной </w:t>
            </w:r>
          </w:p>
        </w:tc>
        <w:tc>
          <w:tcPr>
            <w:tcW w:w="3489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758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ЩУ 1/6</w:t>
            </w:r>
          </w:p>
        </w:tc>
      </w:tr>
      <w:tr w:rsidR="00273F8B" w:rsidRPr="00C63C46" w:rsidTr="00DA09AA">
        <w:tc>
          <w:tcPr>
            <w:tcW w:w="522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2</w:t>
            </w:r>
          </w:p>
        </w:tc>
        <w:tc>
          <w:tcPr>
            <w:tcW w:w="2576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счетчик</w:t>
            </w:r>
          </w:p>
        </w:tc>
        <w:tc>
          <w:tcPr>
            <w:tcW w:w="3489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758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273F8B" w:rsidRPr="00C63C46" w:rsidTr="00DA09AA">
        <w:tc>
          <w:tcPr>
            <w:tcW w:w="522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3</w:t>
            </w:r>
          </w:p>
        </w:tc>
        <w:tc>
          <w:tcPr>
            <w:tcW w:w="2576" w:type="dxa"/>
          </w:tcPr>
          <w:p w:rsidR="00273F8B" w:rsidRPr="00C63C46" w:rsidRDefault="00DA09AA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Щит </w:t>
            </w:r>
          </w:p>
        </w:tc>
        <w:tc>
          <w:tcPr>
            <w:tcW w:w="3489" w:type="dxa"/>
          </w:tcPr>
          <w:p w:rsidR="00273F8B" w:rsidRPr="00C63C46" w:rsidRDefault="00273F8B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</w:rPr>
            </w:pPr>
            <w:r w:rsidRPr="00C63C46">
              <w:rPr>
                <w:rFonts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2758" w:type="dxa"/>
          </w:tcPr>
          <w:p w:rsidR="00273F8B" w:rsidRPr="00DA09AA" w:rsidRDefault="00DA09AA" w:rsidP="001E1792">
            <w:pPr>
              <w:spacing w:after="200" w:line="276" w:lineRule="auto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ЩРН-12м </w:t>
            </w:r>
            <w:r>
              <w:rPr>
                <w:rFonts w:eastAsiaTheme="minorEastAsia"/>
                <w:bCs/>
                <w:sz w:val="18"/>
                <w:szCs w:val="18"/>
                <w:lang w:val="en-US"/>
              </w:rPr>
              <w:t>IP31</w:t>
            </w:r>
          </w:p>
        </w:tc>
      </w:tr>
    </w:tbl>
    <w:p w:rsidR="00C63C46" w:rsidRPr="00273F8B" w:rsidRDefault="00C63C46" w:rsidP="00273F8B">
      <w:pPr>
        <w:tabs>
          <w:tab w:val="left" w:pos="2865"/>
          <w:tab w:val="center" w:pos="4677"/>
        </w:tabs>
        <w:spacing w:after="200" w:line="276" w:lineRule="auto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Pr="00C63C46" w:rsidRDefault="00C63C46" w:rsidP="00C63C46">
      <w:pPr>
        <w:tabs>
          <w:tab w:val="left" w:pos="2865"/>
          <w:tab w:val="center" w:pos="4677"/>
        </w:tabs>
        <w:spacing w:after="200" w:line="276" w:lineRule="auto"/>
        <w:jc w:val="center"/>
        <w:rPr>
          <w:rFonts w:eastAsiaTheme="minorEastAsia"/>
          <w:bCs/>
          <w:sz w:val="22"/>
          <w:szCs w:val="22"/>
        </w:rPr>
      </w:pPr>
    </w:p>
    <w:p w:rsidR="00C63C46" w:rsidRDefault="00C63C46"/>
    <w:sectPr w:rsidR="00C6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77"/>
    <w:rsid w:val="0001360D"/>
    <w:rsid w:val="00143345"/>
    <w:rsid w:val="00240C27"/>
    <w:rsid w:val="00245B99"/>
    <w:rsid w:val="00273F8B"/>
    <w:rsid w:val="00683977"/>
    <w:rsid w:val="009C11F7"/>
    <w:rsid w:val="00AC28DC"/>
    <w:rsid w:val="00C63C46"/>
    <w:rsid w:val="00DA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3D51"/>
  <w15:chartTrackingRefBased/>
  <w15:docId w15:val="{85FD735F-4D62-4416-B311-D485F934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C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B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B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2026-05-13T05:59:00Z</cp:lastPrinted>
  <dcterms:created xsi:type="dcterms:W3CDTF">2026-05-06T05:47:00Z</dcterms:created>
  <dcterms:modified xsi:type="dcterms:W3CDTF">2026-05-13T06:00:00Z</dcterms:modified>
</cp:coreProperties>
</file>