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spacing w:before="0"/>
        <w:ind w:left="98" w:right="43" w:firstLine="0"/>
        <w:jc w:val="center"/>
        <w:rPr>
          <w:b/>
          <w:sz w:val="20"/>
        </w:rPr>
      </w:pPr>
      <w:r>
        <w:rPr>
          <w:b/>
          <w:sz w:val="20"/>
        </w:rPr>
        <w:t>Налоговые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неналоговые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доходы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местного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бюджета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2025</w:t>
      </w:r>
      <w:r>
        <w:rPr>
          <w:b/>
          <w:spacing w:val="2"/>
          <w:sz w:val="20"/>
        </w:rPr>
        <w:t> </w:t>
      </w:r>
      <w:r>
        <w:rPr>
          <w:b/>
          <w:spacing w:val="-5"/>
          <w:sz w:val="20"/>
        </w:rPr>
        <w:t>год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53"/>
        <w:rPr>
          <w:b/>
          <w:sz w:val="14"/>
        </w:rPr>
      </w:pPr>
    </w:p>
    <w:p>
      <w:pPr>
        <w:spacing w:before="1"/>
        <w:ind w:left="0" w:right="128" w:firstLine="0"/>
        <w:jc w:val="right"/>
        <w:rPr>
          <w:sz w:val="14"/>
        </w:rPr>
      </w:pPr>
      <w:r>
        <w:rPr>
          <w:sz w:val="14"/>
        </w:rPr>
        <w:t>(тыс.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"/>
        <w:gridCol w:w="1905"/>
        <w:gridCol w:w="5946"/>
        <w:gridCol w:w="975"/>
      </w:tblGrid>
      <w:tr>
        <w:trPr>
          <w:trHeight w:val="291" w:hRule="atLeast"/>
        </w:trPr>
        <w:tc>
          <w:tcPr>
            <w:tcW w:w="416" w:type="dxa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ГАД</w:t>
            </w:r>
          </w:p>
        </w:tc>
        <w:tc>
          <w:tcPr>
            <w:tcW w:w="1905" w:type="dxa"/>
          </w:tcPr>
          <w:p>
            <w:pPr>
              <w:pStyle w:val="TableParagraph"/>
              <w:spacing w:before="59"/>
              <w:ind w:left="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Код</w:t>
            </w:r>
          </w:p>
        </w:tc>
        <w:tc>
          <w:tcPr>
            <w:tcW w:w="5946" w:type="dxa"/>
          </w:tcPr>
          <w:p>
            <w:pPr>
              <w:pStyle w:val="TableParagraph"/>
              <w:spacing w:before="59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</w:p>
        </w:tc>
        <w:tc>
          <w:tcPr>
            <w:tcW w:w="975" w:type="dxa"/>
          </w:tcPr>
          <w:p>
            <w:pPr>
              <w:pStyle w:val="TableParagraph"/>
              <w:spacing w:before="59"/>
              <w:ind w:left="36" w:righ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Сумма</w:t>
            </w:r>
          </w:p>
        </w:tc>
      </w:tr>
      <w:tr>
        <w:trPr>
          <w:trHeight w:val="455" w:hRule="atLeast"/>
        </w:trPr>
        <w:tc>
          <w:tcPr>
            <w:tcW w:w="4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spacing w:before="13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5946" w:type="dxa"/>
          </w:tcPr>
          <w:p>
            <w:pPr>
              <w:pStyle w:val="TableParagraph"/>
              <w:spacing w:before="13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НЕНАЛОГОВЫЕ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975" w:type="dxa"/>
          </w:tcPr>
          <w:p>
            <w:pPr>
              <w:pStyle w:val="TableParagraph"/>
              <w:spacing w:before="136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671.83117</w:t>
            </w:r>
          </w:p>
        </w:tc>
      </w:tr>
      <w:tr>
        <w:trPr>
          <w:trHeight w:val="258" w:hRule="atLeast"/>
        </w:trPr>
        <w:tc>
          <w:tcPr>
            <w:tcW w:w="4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851" w:type="dxa"/>
            <w:gridSpan w:val="2"/>
          </w:tcPr>
          <w:p>
            <w:pPr>
              <w:pStyle w:val="TableParagraph"/>
              <w:spacing w:before="37"/>
              <w:ind w:left="30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НАЛОГОВЫЕ</w:t>
            </w:r>
            <w:r>
              <w:rPr>
                <w:b/>
                <w:i/>
                <w:spacing w:val="10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75" w:type="dxa"/>
          </w:tcPr>
          <w:p>
            <w:pPr>
              <w:pStyle w:val="TableParagraph"/>
              <w:spacing w:before="37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375.53475</w:t>
            </w:r>
          </w:p>
        </w:tc>
      </w:tr>
      <w:tr>
        <w:trPr>
          <w:trHeight w:val="422" w:hRule="atLeast"/>
        </w:trPr>
        <w:tc>
          <w:tcPr>
            <w:tcW w:w="416" w:type="dxa"/>
          </w:tcPr>
          <w:p>
            <w:pPr>
              <w:pStyle w:val="TableParagraph"/>
              <w:spacing w:before="125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25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946" w:type="dxa"/>
          </w:tcPr>
          <w:p>
            <w:pPr>
              <w:pStyle w:val="TableParagraph"/>
              <w:spacing w:before="125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НАЛОГИ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ПРИБЫЛЬ,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ДОХОДЫ</w:t>
            </w:r>
          </w:p>
        </w:tc>
        <w:tc>
          <w:tcPr>
            <w:tcW w:w="975" w:type="dxa"/>
          </w:tcPr>
          <w:p>
            <w:pPr>
              <w:pStyle w:val="TableParagraph"/>
              <w:spacing w:before="125"/>
              <w:ind w:left="36" w:righ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63.53000</w:t>
            </w:r>
          </w:p>
        </w:tc>
      </w:tr>
      <w:tr>
        <w:trPr>
          <w:trHeight w:val="2404" w:hRule="atLeast"/>
        </w:trPr>
        <w:tc>
          <w:tcPr>
            <w:tcW w:w="4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6"/>
              </w:rPr>
            </w:pPr>
          </w:p>
          <w:p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02010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5946" w:type="dxa"/>
          </w:tcPr>
          <w:p>
            <w:pPr>
              <w:pStyle w:val="TableParagraph"/>
              <w:spacing w:line="271" w:lineRule="auto" w:before="4"/>
              <w:ind w:left="31" w:right="89"/>
              <w:jc w:val="left"/>
              <w:rPr>
                <w:sz w:val="16"/>
              </w:rPr>
            </w:pPr>
            <w:r>
              <w:rPr>
                <w:sz w:val="16"/>
              </w:rPr>
              <w:t>Налог на доходы физических лиц с доходов, источником которых является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налоговый агент, за исключением доходов, в отношении которых исчисление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уплата налога осуществляются в соответствии со статьями 227, 227.1 и 228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Налогового кодекса Российской Федерации, а также доходов от долевого участия 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организации, полученных физическим лицом - налоговым резидентом Российской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Федерации в виде дивидендов (в части суммы налога, не превышающей 650 тысяч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рублей за налоговые периоды до 1 января 2025 года, а также в части суммы налога,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не превышающей 312 тысяч рублей за налоговые периоды после 1 января 2025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года), а также налог на доходы физических лиц в отношении доходов от долевого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участия в организации, полученных физическим лицом, не являющимся налоговым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резидентом Российской Федерации, в виде дивидендов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6"/>
              </w:rPr>
            </w:pPr>
          </w:p>
          <w:p>
            <w:pPr>
              <w:pStyle w:val="TableParagraph"/>
              <w:ind w:left="36" w:right="11"/>
              <w:rPr>
                <w:sz w:val="16"/>
              </w:rPr>
            </w:pPr>
            <w:r>
              <w:rPr>
                <w:spacing w:val="-2"/>
                <w:sz w:val="16"/>
              </w:rPr>
              <w:t>63.53000</w:t>
            </w:r>
          </w:p>
        </w:tc>
      </w:tr>
      <w:tr>
        <w:trPr>
          <w:trHeight w:val="247" w:hRule="atLeast"/>
        </w:trPr>
        <w:tc>
          <w:tcPr>
            <w:tcW w:w="416" w:type="dxa"/>
          </w:tcPr>
          <w:p>
            <w:pPr>
              <w:pStyle w:val="TableParagraph"/>
              <w:spacing w:before="37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5" w:type="dxa"/>
          </w:tcPr>
          <w:p>
            <w:pPr>
              <w:pStyle w:val="TableParagraph"/>
              <w:spacing w:before="3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06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946" w:type="dxa"/>
          </w:tcPr>
          <w:p>
            <w:pPr>
              <w:pStyle w:val="TableParagraph"/>
              <w:spacing w:before="3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НАЛОГИ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ИМУЩЕСТВО</w:t>
            </w:r>
          </w:p>
        </w:tc>
        <w:tc>
          <w:tcPr>
            <w:tcW w:w="975" w:type="dxa"/>
          </w:tcPr>
          <w:p>
            <w:pPr>
              <w:pStyle w:val="TableParagraph"/>
              <w:spacing w:before="37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312.00475</w:t>
            </w:r>
          </w:p>
        </w:tc>
      </w:tr>
      <w:tr>
        <w:trPr>
          <w:trHeight w:val="466" w:hRule="atLeast"/>
        </w:trPr>
        <w:tc>
          <w:tcPr>
            <w:tcW w:w="416" w:type="dxa"/>
          </w:tcPr>
          <w:p>
            <w:pPr>
              <w:pStyle w:val="TableParagraph"/>
              <w:spacing w:before="146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4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06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01030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5946" w:type="dxa"/>
          </w:tcPr>
          <w:p>
            <w:pPr>
              <w:pStyle w:val="TableParagraph"/>
              <w:spacing w:line="271" w:lineRule="auto" w:before="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Налог на имущество физических лиц, взимаемый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 ставкам, применяемым 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объектам налогообложения,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расположенным в границах сельских поселений</w:t>
            </w:r>
          </w:p>
        </w:tc>
        <w:tc>
          <w:tcPr>
            <w:tcW w:w="975" w:type="dxa"/>
          </w:tcPr>
          <w:p>
            <w:pPr>
              <w:pStyle w:val="TableParagraph"/>
              <w:spacing w:before="146"/>
              <w:ind w:left="36" w:right="11"/>
              <w:rPr>
                <w:sz w:val="16"/>
              </w:rPr>
            </w:pPr>
            <w:r>
              <w:rPr>
                <w:spacing w:val="-2"/>
                <w:sz w:val="16"/>
              </w:rPr>
              <w:t>11.75000</w:t>
            </w:r>
          </w:p>
        </w:tc>
      </w:tr>
      <w:tr>
        <w:trPr>
          <w:trHeight w:val="521" w:hRule="atLeast"/>
        </w:trPr>
        <w:tc>
          <w:tcPr>
            <w:tcW w:w="416" w:type="dxa"/>
          </w:tcPr>
          <w:p>
            <w:pPr>
              <w:pStyle w:val="TableParagraph"/>
              <w:spacing w:before="168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68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06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06043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5946" w:type="dxa"/>
          </w:tcPr>
          <w:p>
            <w:pPr>
              <w:pStyle w:val="TableParagraph"/>
              <w:spacing w:line="271" w:lineRule="auto" w:before="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Земельный налог с физических лиц, обладающих земельным участком,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расположенным в границах сельских поселений</w:t>
            </w:r>
          </w:p>
        </w:tc>
        <w:tc>
          <w:tcPr>
            <w:tcW w:w="975" w:type="dxa"/>
          </w:tcPr>
          <w:p>
            <w:pPr>
              <w:pStyle w:val="TableParagraph"/>
              <w:spacing w:before="168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295.85475</w:t>
            </w:r>
          </w:p>
        </w:tc>
      </w:tr>
      <w:tr>
        <w:trPr>
          <w:trHeight w:val="401" w:hRule="atLeast"/>
        </w:trPr>
        <w:tc>
          <w:tcPr>
            <w:tcW w:w="416" w:type="dxa"/>
          </w:tcPr>
          <w:p>
            <w:pPr>
              <w:pStyle w:val="TableParagraph"/>
              <w:spacing w:before="114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14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06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06033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5946" w:type="dxa"/>
          </w:tcPr>
          <w:p>
            <w:pPr>
              <w:pStyle w:val="TableParagraph"/>
              <w:spacing w:before="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Земельный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налог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организаций,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обладающих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земельным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участком,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расположенным</w:t>
            </w:r>
          </w:p>
          <w:p>
            <w:pPr>
              <w:pStyle w:val="TableParagraph"/>
              <w:spacing w:line="169" w:lineRule="exact" w:before="2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границах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сельских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975" w:type="dxa"/>
          </w:tcPr>
          <w:p>
            <w:pPr>
              <w:pStyle w:val="TableParagraph"/>
              <w:spacing w:before="114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4.40000</w:t>
            </w:r>
          </w:p>
        </w:tc>
      </w:tr>
      <w:tr>
        <w:trPr>
          <w:trHeight w:val="247" w:hRule="atLeast"/>
        </w:trPr>
        <w:tc>
          <w:tcPr>
            <w:tcW w:w="4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851" w:type="dxa"/>
            <w:gridSpan w:val="2"/>
          </w:tcPr>
          <w:p>
            <w:pPr>
              <w:pStyle w:val="TableParagraph"/>
              <w:spacing w:before="37"/>
              <w:ind w:left="30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НЕНАЛОГОВЫЕ</w:t>
            </w:r>
            <w:r>
              <w:rPr>
                <w:b/>
                <w:i/>
                <w:spacing w:val="7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75" w:type="dxa"/>
          </w:tcPr>
          <w:p>
            <w:pPr>
              <w:pStyle w:val="TableParagraph"/>
              <w:spacing w:before="37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296.29642</w:t>
            </w:r>
          </w:p>
        </w:tc>
      </w:tr>
      <w:tr>
        <w:trPr>
          <w:trHeight w:val="499" w:hRule="atLeast"/>
        </w:trPr>
        <w:tc>
          <w:tcPr>
            <w:tcW w:w="416" w:type="dxa"/>
          </w:tcPr>
          <w:p>
            <w:pPr>
              <w:pStyle w:val="TableParagraph"/>
              <w:spacing w:before="157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905" w:type="dxa"/>
          </w:tcPr>
          <w:p>
            <w:pPr>
              <w:pStyle w:val="TableParagraph"/>
              <w:spacing w:before="15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946" w:type="dxa"/>
          </w:tcPr>
          <w:p>
            <w:pPr>
              <w:pStyle w:val="TableParagraph"/>
              <w:spacing w:line="271" w:lineRule="auto" w:before="59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ДОХОДЫ ОТ ИСПОЛЬЗОВАНИЯ ИМУЩЕСТВА, НАХОДЯЩЕГОСЯ 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ГОСУДАРСТВЕННОЙ И МУНИЦИПАЛЬНОЙ СОБСТВЕННОСТИ</w:t>
            </w:r>
          </w:p>
        </w:tc>
        <w:tc>
          <w:tcPr>
            <w:tcW w:w="975" w:type="dxa"/>
          </w:tcPr>
          <w:p>
            <w:pPr>
              <w:pStyle w:val="TableParagraph"/>
              <w:spacing w:before="157"/>
              <w:ind w:left="36" w:righ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30.70000</w:t>
            </w:r>
          </w:p>
        </w:tc>
      </w:tr>
      <w:tr>
        <w:trPr>
          <w:trHeight w:val="860" w:hRule="atLeast"/>
        </w:trPr>
        <w:tc>
          <w:tcPr>
            <w:tcW w:w="416" w:type="dxa"/>
          </w:tcPr>
          <w:p>
            <w:pPr>
              <w:pStyle w:val="TableParagraph"/>
              <w:spacing w:before="159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905" w:type="dxa"/>
          </w:tcPr>
          <w:p>
            <w:pPr>
              <w:pStyle w:val="TableParagraph"/>
              <w:spacing w:before="159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05025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946" w:type="dxa"/>
          </w:tcPr>
          <w:p>
            <w:pPr>
              <w:pStyle w:val="TableParagraph"/>
              <w:spacing w:line="271" w:lineRule="auto" w:before="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Доходы, получаемые в виде арендной платы, а также средства от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продажи права на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заключение договоров аренды за земли, находящиеся в собственности сельских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поселений (за исключением земельных участков муниципальных бюджетных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автономных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учреждений)</w:t>
            </w:r>
          </w:p>
        </w:tc>
        <w:tc>
          <w:tcPr>
            <w:tcW w:w="975" w:type="dxa"/>
          </w:tcPr>
          <w:p>
            <w:pPr>
              <w:pStyle w:val="TableParagraph"/>
              <w:spacing w:before="159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6" w:right="11"/>
              <w:rPr>
                <w:sz w:val="16"/>
              </w:rPr>
            </w:pPr>
            <w:r>
              <w:rPr>
                <w:spacing w:val="-2"/>
                <w:sz w:val="16"/>
              </w:rPr>
              <w:t>30.70000</w:t>
            </w:r>
          </w:p>
        </w:tc>
      </w:tr>
      <w:tr>
        <w:trPr>
          <w:trHeight w:val="401" w:hRule="atLeast"/>
        </w:trPr>
        <w:tc>
          <w:tcPr>
            <w:tcW w:w="416" w:type="dxa"/>
          </w:tcPr>
          <w:p>
            <w:pPr>
              <w:pStyle w:val="TableParagraph"/>
              <w:spacing w:before="114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905" w:type="dxa"/>
          </w:tcPr>
          <w:p>
            <w:pPr>
              <w:pStyle w:val="TableParagraph"/>
              <w:spacing w:before="114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946" w:type="dxa"/>
          </w:tcPr>
          <w:p>
            <w:pPr>
              <w:pStyle w:val="TableParagraph"/>
              <w:spacing w:before="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ДОХОДЫ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ОКАЗАНИЯ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ПЛАТНЫХ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УСЛУГ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(РАБОТ)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КОМПЕНСАЦИИ</w:t>
            </w:r>
          </w:p>
          <w:p>
            <w:pPr>
              <w:pStyle w:val="TableParagraph"/>
              <w:spacing w:line="169" w:lineRule="exact" w:before="2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ЗАТРАТ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ГОСУДАРСТВА</w:t>
            </w:r>
          </w:p>
        </w:tc>
        <w:tc>
          <w:tcPr>
            <w:tcW w:w="975" w:type="dxa"/>
          </w:tcPr>
          <w:p>
            <w:pPr>
              <w:pStyle w:val="TableParagraph"/>
              <w:spacing w:before="114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158.73342</w:t>
            </w:r>
          </w:p>
        </w:tc>
      </w:tr>
      <w:tr>
        <w:trPr>
          <w:trHeight w:val="401" w:hRule="atLeast"/>
        </w:trPr>
        <w:tc>
          <w:tcPr>
            <w:tcW w:w="416" w:type="dxa"/>
          </w:tcPr>
          <w:p>
            <w:pPr>
              <w:pStyle w:val="TableParagraph"/>
              <w:spacing w:before="114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905" w:type="dxa"/>
          </w:tcPr>
          <w:p>
            <w:pPr>
              <w:pStyle w:val="TableParagraph"/>
              <w:spacing w:before="114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02065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5946" w:type="dxa"/>
          </w:tcPr>
          <w:p>
            <w:pPr>
              <w:pStyle w:val="TableParagraph"/>
              <w:spacing w:before="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Доходы,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поступающие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порядке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возмещения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расходов,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понесенных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связи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169" w:lineRule="exact" w:before="2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эксплуатацией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имущества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сельских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975" w:type="dxa"/>
          </w:tcPr>
          <w:p>
            <w:pPr>
              <w:pStyle w:val="TableParagraph"/>
              <w:spacing w:before="114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158.73117</w:t>
            </w:r>
          </w:p>
        </w:tc>
      </w:tr>
      <w:tr>
        <w:trPr>
          <w:trHeight w:val="258" w:hRule="atLeast"/>
        </w:trPr>
        <w:tc>
          <w:tcPr>
            <w:tcW w:w="416" w:type="dxa"/>
          </w:tcPr>
          <w:p>
            <w:pPr>
              <w:pStyle w:val="TableParagraph"/>
              <w:spacing w:before="37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5" w:type="dxa"/>
          </w:tcPr>
          <w:p>
            <w:pPr>
              <w:pStyle w:val="TableParagraph"/>
              <w:spacing w:before="3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02995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5946" w:type="dxa"/>
          </w:tcPr>
          <w:p>
            <w:pPr>
              <w:pStyle w:val="TableParagraph"/>
              <w:spacing w:before="3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доходы от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компенсации затрат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бюджетов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сельских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975" w:type="dxa"/>
          </w:tcPr>
          <w:p>
            <w:pPr>
              <w:pStyle w:val="TableParagraph"/>
              <w:spacing w:before="37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0.00225</w:t>
            </w:r>
          </w:p>
        </w:tc>
      </w:tr>
      <w:tr>
        <w:trPr>
          <w:trHeight w:val="313" w:hRule="atLeast"/>
        </w:trPr>
        <w:tc>
          <w:tcPr>
            <w:tcW w:w="416" w:type="dxa"/>
          </w:tcPr>
          <w:p>
            <w:pPr>
              <w:pStyle w:val="TableParagraph"/>
              <w:spacing w:before="70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905" w:type="dxa"/>
          </w:tcPr>
          <w:p>
            <w:pPr>
              <w:pStyle w:val="TableParagraph"/>
              <w:spacing w:before="7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946" w:type="dxa"/>
          </w:tcPr>
          <w:p>
            <w:pPr>
              <w:pStyle w:val="TableParagraph"/>
              <w:spacing w:before="7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ДОХОДЫ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ПРОДАЖИ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МАТЕРИАЛЬНЫХ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НЕМАТЕРИАЛЬНЫХ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АКТИВОВ</w:t>
            </w:r>
          </w:p>
        </w:tc>
        <w:tc>
          <w:tcPr>
            <w:tcW w:w="975" w:type="dxa"/>
          </w:tcPr>
          <w:p>
            <w:pPr>
              <w:pStyle w:val="TableParagraph"/>
              <w:spacing w:before="70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103.86300</w:t>
            </w:r>
          </w:p>
        </w:tc>
      </w:tr>
      <w:tr>
        <w:trPr>
          <w:trHeight w:val="882" w:hRule="atLeast"/>
        </w:trPr>
        <w:tc>
          <w:tcPr>
            <w:tcW w:w="416" w:type="dxa"/>
          </w:tcPr>
          <w:p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905" w:type="dxa"/>
          </w:tcPr>
          <w:p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02053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5946" w:type="dxa"/>
          </w:tcPr>
          <w:p>
            <w:pPr>
              <w:pStyle w:val="TableParagraph"/>
              <w:spacing w:line="271" w:lineRule="auto" w:before="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Доходы от реализации имущества, находящегося в оперативном управлении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учреждений, находящихся в ведении органов управления сельских поселений (за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имущества муниципальных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бюджетных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 автономных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учреждений), 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части реализации основных средств по указанному имуществу</w:t>
            </w:r>
          </w:p>
        </w:tc>
        <w:tc>
          <w:tcPr>
            <w:tcW w:w="975" w:type="dxa"/>
          </w:tcPr>
          <w:p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6" w:right="11"/>
              <w:rPr>
                <w:sz w:val="16"/>
              </w:rPr>
            </w:pPr>
            <w:r>
              <w:rPr>
                <w:spacing w:val="-2"/>
                <w:sz w:val="16"/>
              </w:rPr>
              <w:t>93.86300</w:t>
            </w:r>
          </w:p>
        </w:tc>
      </w:tr>
      <w:tr>
        <w:trPr>
          <w:trHeight w:val="817" w:hRule="atLeast"/>
        </w:trPr>
        <w:tc>
          <w:tcPr>
            <w:tcW w:w="416" w:type="dxa"/>
          </w:tcPr>
          <w:p>
            <w:pPr>
              <w:pStyle w:val="TableParagraph"/>
              <w:spacing w:before="1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02053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440</w:t>
            </w:r>
          </w:p>
        </w:tc>
        <w:tc>
          <w:tcPr>
            <w:tcW w:w="5946" w:type="dxa"/>
          </w:tcPr>
          <w:p>
            <w:pPr>
              <w:pStyle w:val="TableParagraph"/>
              <w:spacing w:line="271" w:lineRule="auto" w:before="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Доходы от реализации имущества, находящегося в оперативном управлении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учреждений, находящихся в ведении органов управления сельских поселений (за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имущества муниципальных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бюджетных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 автономных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учреждений), в</w:t>
            </w:r>
          </w:p>
          <w:p>
            <w:pPr>
              <w:pStyle w:val="TableParagraph"/>
              <w:spacing w:line="169" w:lineRule="exact" w:before="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части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реализации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материальных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запасов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указанному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имуществу</w:t>
            </w:r>
          </w:p>
        </w:tc>
        <w:tc>
          <w:tcPr>
            <w:tcW w:w="975" w:type="dxa"/>
          </w:tcPr>
          <w:p>
            <w:pPr>
              <w:pStyle w:val="TableParagraph"/>
              <w:spacing w:before="1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6" w:right="11"/>
              <w:rPr>
                <w:sz w:val="16"/>
              </w:rPr>
            </w:pPr>
            <w:r>
              <w:rPr>
                <w:spacing w:val="-2"/>
                <w:sz w:val="16"/>
              </w:rPr>
              <w:t>10.00000</w:t>
            </w:r>
          </w:p>
        </w:tc>
      </w:tr>
      <w:tr>
        <w:trPr>
          <w:trHeight w:val="280" w:hRule="atLeast"/>
        </w:trPr>
        <w:tc>
          <w:tcPr>
            <w:tcW w:w="416" w:type="dxa"/>
          </w:tcPr>
          <w:p>
            <w:pPr>
              <w:pStyle w:val="TableParagraph"/>
              <w:spacing w:before="48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905" w:type="dxa"/>
          </w:tcPr>
          <w:p>
            <w:pPr>
              <w:pStyle w:val="TableParagraph"/>
              <w:spacing w:before="48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17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946" w:type="dxa"/>
          </w:tcPr>
          <w:p>
            <w:pPr>
              <w:pStyle w:val="TableParagraph"/>
              <w:spacing w:before="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НЕНАЛОГОВЫЕ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ДОХОДЫ</w:t>
            </w:r>
          </w:p>
        </w:tc>
        <w:tc>
          <w:tcPr>
            <w:tcW w:w="975" w:type="dxa"/>
          </w:tcPr>
          <w:p>
            <w:pPr>
              <w:pStyle w:val="TableParagraph"/>
              <w:spacing w:before="48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3.00000</w:t>
            </w:r>
          </w:p>
        </w:tc>
      </w:tr>
      <w:tr>
        <w:trPr>
          <w:trHeight w:val="313" w:hRule="atLeast"/>
        </w:trPr>
        <w:tc>
          <w:tcPr>
            <w:tcW w:w="416" w:type="dxa"/>
          </w:tcPr>
          <w:p>
            <w:pPr>
              <w:pStyle w:val="TableParagraph"/>
              <w:spacing w:before="70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905" w:type="dxa"/>
          </w:tcPr>
          <w:p>
            <w:pPr>
              <w:pStyle w:val="TableParagraph"/>
              <w:spacing w:before="7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17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15030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5946" w:type="dxa"/>
          </w:tcPr>
          <w:p>
            <w:pPr>
              <w:pStyle w:val="TableParagraph"/>
              <w:spacing w:before="7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Инициативные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платежи,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зачисляемые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бюджеты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сельских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975" w:type="dxa"/>
          </w:tcPr>
          <w:p>
            <w:pPr>
              <w:pStyle w:val="TableParagraph"/>
              <w:spacing w:before="70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3.00000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1133" w:footer="0" w:top="2140" w:bottom="280" w:left="1275" w:right="1133"/>
          <w:pgNumType w:start="1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140"/>
        <w:rPr>
          <w:sz w:val="21"/>
        </w:rPr>
      </w:pPr>
    </w:p>
    <w:p>
      <w:pPr>
        <w:pStyle w:val="Heading3"/>
        <w:ind w:right="43" w:firstLine="0"/>
        <w:jc w:val="center"/>
      </w:pPr>
      <w:r>
        <w:rPr/>
        <w:t>Налоговые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неналоговые</w:t>
      </w:r>
      <w:r>
        <w:rPr>
          <w:spacing w:val="-13"/>
        </w:rPr>
        <w:t> </w:t>
      </w:r>
      <w:r>
        <w:rPr/>
        <w:t>доходы</w:t>
      </w:r>
      <w:r>
        <w:rPr>
          <w:spacing w:val="-10"/>
        </w:rPr>
        <w:t> </w:t>
      </w:r>
      <w:r>
        <w:rPr/>
        <w:t>местного</w:t>
      </w:r>
      <w:r>
        <w:rPr>
          <w:spacing w:val="-13"/>
        </w:rPr>
        <w:t> </w:t>
      </w:r>
      <w:r>
        <w:rPr/>
        <w:t>бюджета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2026-2027</w:t>
      </w:r>
      <w:r>
        <w:rPr>
          <w:spacing w:val="-1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29"/>
        <w:rPr>
          <w:b/>
          <w:sz w:val="15"/>
        </w:rPr>
      </w:pPr>
    </w:p>
    <w:p>
      <w:pPr>
        <w:spacing w:before="1"/>
        <w:ind w:left="0" w:right="78" w:firstLine="0"/>
        <w:jc w:val="right"/>
        <w:rPr>
          <w:sz w:val="15"/>
        </w:rPr>
      </w:pPr>
      <w:r>
        <w:rPr>
          <w:spacing w:val="-2"/>
          <w:sz w:val="15"/>
        </w:rPr>
        <w:t>(тыс. 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1958"/>
        <w:gridCol w:w="5164"/>
        <w:gridCol w:w="900"/>
        <w:gridCol w:w="844"/>
      </w:tblGrid>
      <w:tr>
        <w:trPr>
          <w:trHeight w:val="300" w:hRule="atLeast"/>
        </w:trPr>
        <w:tc>
          <w:tcPr>
            <w:tcW w:w="42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ind w:left="4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ГАД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Код</w:t>
            </w:r>
          </w:p>
        </w:tc>
        <w:tc>
          <w:tcPr>
            <w:tcW w:w="5164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Наименование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before="63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Плановый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период</w:t>
            </w:r>
          </w:p>
        </w:tc>
      </w:tr>
      <w:tr>
        <w:trPr>
          <w:trHeight w:val="30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63"/>
              <w:ind w:left="35" w:righ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2026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  <w:tc>
          <w:tcPr>
            <w:tcW w:w="844" w:type="dxa"/>
          </w:tcPr>
          <w:p>
            <w:pPr>
              <w:pStyle w:val="TableParagraph"/>
              <w:spacing w:before="63"/>
              <w:ind w:left="35" w:right="1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</w:tr>
      <w:tr>
        <w:trPr>
          <w:trHeight w:val="468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before="1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14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НЕНАЛОГОВЫЕ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142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484.70000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2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484.70000</w:t>
            </w:r>
          </w:p>
        </w:tc>
      </w:tr>
      <w:tr>
        <w:trPr>
          <w:trHeight w:val="333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75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НАЛОГОВЫЕ</w:t>
            </w:r>
            <w:r>
              <w:rPr>
                <w:b/>
                <w:i/>
                <w:spacing w:val="42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75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401.70000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5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401.70000</w:t>
            </w:r>
          </w:p>
        </w:tc>
      </w:tr>
      <w:tr>
        <w:trPr>
          <w:trHeight w:val="345" w:hRule="atLeast"/>
        </w:trPr>
        <w:tc>
          <w:tcPr>
            <w:tcW w:w="428" w:type="dxa"/>
          </w:tcPr>
          <w:p>
            <w:pPr>
              <w:pStyle w:val="TableParagraph"/>
              <w:spacing w:before="86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86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6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НАЛОГИ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ПРИБЫЛЬ,</w:t>
            </w:r>
            <w:r>
              <w:rPr>
                <w:spacing w:val="-2"/>
                <w:w w:val="105"/>
                <w:sz w:val="16"/>
              </w:rPr>
              <w:t> 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86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86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75.00000</w:t>
            </w:r>
          </w:p>
        </w:tc>
      </w:tr>
      <w:tr>
        <w:trPr>
          <w:trHeight w:val="1121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0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0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7"/>
              <w:ind w:left="30" w:right="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доходы физических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 с доходов, источником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которых является налоговый агент, за исключением доходов, в отношении которых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исчисление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уплата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налога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осуществляются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соответствии со статьями 227, 227.1 и 228 Налогового кодекса Российской </w:t>
            </w:r>
            <w:r>
              <w:rPr>
                <w:spacing w:val="-2"/>
                <w:w w:val="105"/>
                <w:sz w:val="16"/>
              </w:rPr>
              <w:t>Федерации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0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75.00000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0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75.00000</w:t>
            </w:r>
          </w:p>
        </w:tc>
      </w:tr>
      <w:tr>
        <w:trPr>
          <w:trHeight w:val="255" w:hRule="atLeast"/>
        </w:trPr>
        <w:tc>
          <w:tcPr>
            <w:tcW w:w="428" w:type="dxa"/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4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41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НАЛОГИ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ИМУЩЕСТВО</w:t>
            </w:r>
          </w:p>
        </w:tc>
        <w:tc>
          <w:tcPr>
            <w:tcW w:w="900" w:type="dxa"/>
          </w:tcPr>
          <w:p>
            <w:pPr>
              <w:pStyle w:val="TableParagraph"/>
              <w:spacing w:before="41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326.70000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41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326.70000</w:t>
            </w:r>
          </w:p>
        </w:tc>
      </w:tr>
      <w:tr>
        <w:trPr>
          <w:trHeight w:val="682" w:hRule="atLeast"/>
        </w:trPr>
        <w:tc>
          <w:tcPr>
            <w:tcW w:w="428" w:type="dxa"/>
          </w:tcPr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01030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имущество физических лиц, взимаемый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 ставкам, применяемым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объектам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налогообложения,</w:t>
            </w:r>
            <w:r>
              <w:rPr>
                <w:spacing w:val="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расположенным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06033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организаций,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06043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6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физических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302.70000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302.70000</w:t>
            </w:r>
          </w:p>
        </w:tc>
      </w:tr>
      <w:tr>
        <w:trPr>
          <w:trHeight w:val="300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63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НЕНАЛОГОВЫЕ</w:t>
            </w:r>
            <w:r>
              <w:rPr>
                <w:b/>
                <w:i/>
                <w:spacing w:val="4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63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171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ДОХОДЫ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ОКАЗАНИЯ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ПЛАТНЫХ УСЛУГ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(РАБОТ)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И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КОМПЕНСАЦИИ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ЗАТРАТ</w:t>
            </w:r>
            <w:r>
              <w:rPr>
                <w:spacing w:val="45"/>
                <w:sz w:val="16"/>
              </w:rPr>
              <w:t> </w:t>
            </w:r>
            <w:r>
              <w:rPr>
                <w:spacing w:val="-2"/>
                <w:sz w:val="16"/>
              </w:rPr>
              <w:t>ГОСУДАРСТВА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18"/>
              <w:ind w:left="35" w:righ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171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02065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5164" w:type="dxa"/>
          </w:tcPr>
          <w:p>
            <w:pPr>
              <w:pStyle w:val="TableParagraph"/>
              <w:spacing w:before="7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Доходы,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поступающие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порядке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возмещения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расходов,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понесенных </w:t>
            </w:r>
            <w:r>
              <w:rPr>
                <w:spacing w:val="-10"/>
                <w:w w:val="105"/>
                <w:sz w:val="16"/>
              </w:rPr>
              <w:t>в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связи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эксплуатацией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имущества сельских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1133" w:footer="0" w:top="2140" w:bottom="280" w:left="1275" w:right="1133"/>
        </w:sectPr>
      </w:pPr>
    </w:p>
    <w:p>
      <w:pPr>
        <w:pStyle w:val="BodyText"/>
        <w:spacing w:line="261" w:lineRule="auto" w:before="8"/>
        <w:ind w:left="3495" w:right="134" w:firstLine="1422"/>
        <w:jc w:val="right"/>
      </w:pPr>
      <w:r>
        <w:rPr/>
        <w:t>к Решению Совета Депутатов № 29 от 26 декабря 2025 года "О</w:t>
      </w:r>
      <w:r>
        <w:rPr>
          <w:spacing w:val="20"/>
        </w:rPr>
        <w:t> </w:t>
      </w:r>
      <w:r>
        <w:rPr/>
        <w:t>внесении</w:t>
      </w:r>
      <w:r>
        <w:rPr>
          <w:spacing w:val="17"/>
        </w:rPr>
        <w:t> </w:t>
      </w:r>
      <w:r>
        <w:rPr/>
        <w:t>изменений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решение</w:t>
      </w:r>
      <w:r>
        <w:rPr>
          <w:spacing w:val="22"/>
        </w:rPr>
        <w:t> </w:t>
      </w:r>
      <w:r>
        <w:rPr/>
        <w:t>Совета</w:t>
      </w:r>
      <w:r>
        <w:rPr>
          <w:spacing w:val="21"/>
        </w:rPr>
        <w:t> </w:t>
      </w:r>
      <w:r>
        <w:rPr/>
        <w:t>депутатов</w:t>
      </w:r>
      <w:r>
        <w:rPr>
          <w:spacing w:val="16"/>
        </w:rPr>
        <w:t> </w:t>
      </w:r>
      <w:r>
        <w:rPr/>
        <w:t>МО</w:t>
      </w:r>
      <w:r>
        <w:rPr>
          <w:spacing w:val="21"/>
        </w:rPr>
        <w:t> </w:t>
      </w:r>
      <w:r>
        <w:rPr/>
        <w:t>СП</w:t>
      </w:r>
      <w:r>
        <w:rPr>
          <w:spacing w:val="20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before="1"/>
        <w:ind w:right="139"/>
        <w:jc w:val="right"/>
      </w:pPr>
      <w:r>
        <w:rPr/>
        <w:t>№</w:t>
      </w:r>
      <w:r>
        <w:rPr>
          <w:spacing w:val="7"/>
        </w:rPr>
        <w:t> </w:t>
      </w:r>
      <w:r>
        <w:rPr/>
        <w:t>10</w:t>
      </w:r>
      <w:r>
        <w:rPr>
          <w:spacing w:val="4"/>
        </w:rPr>
        <w:t> </w:t>
      </w:r>
      <w:r>
        <w:rPr/>
        <w:t>от</w:t>
      </w:r>
      <w:r>
        <w:rPr>
          <w:spacing w:val="4"/>
        </w:rPr>
        <w:t> </w:t>
      </w:r>
      <w:r>
        <w:rPr/>
        <w:t>25</w:t>
      </w:r>
      <w:r>
        <w:rPr>
          <w:spacing w:val="3"/>
        </w:rPr>
        <w:t> </w:t>
      </w:r>
      <w:r>
        <w:rPr/>
        <w:t>декабря</w:t>
      </w:r>
      <w:r>
        <w:rPr>
          <w:spacing w:val="11"/>
        </w:rPr>
        <w:t> </w:t>
      </w:r>
      <w:r>
        <w:rPr/>
        <w:t>2024</w:t>
      </w:r>
      <w:r>
        <w:rPr>
          <w:spacing w:val="4"/>
        </w:rPr>
        <w:t> </w:t>
      </w:r>
      <w:r>
        <w:rPr/>
        <w:t>года</w:t>
      </w:r>
      <w:r>
        <w:rPr>
          <w:spacing w:val="14"/>
        </w:rPr>
        <w:t> </w:t>
      </w:r>
      <w:r>
        <w:rPr/>
        <w:t>«О</w:t>
      </w:r>
      <w:r>
        <w:rPr>
          <w:spacing w:val="14"/>
        </w:rPr>
        <w:t> </w:t>
      </w:r>
      <w:r>
        <w:rPr/>
        <w:t>бюджете</w:t>
      </w:r>
      <w:r>
        <w:rPr>
          <w:spacing w:val="14"/>
        </w:rPr>
        <w:t> </w:t>
      </w:r>
      <w:r>
        <w:rPr/>
        <w:t>муниципального</w:t>
      </w:r>
      <w:r>
        <w:rPr>
          <w:spacing w:val="4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сельское</w:t>
      </w:r>
      <w:r>
        <w:rPr>
          <w:spacing w:val="14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18"/>
        <w:ind w:right="129"/>
        <w:jc w:val="right"/>
      </w:pPr>
      <w:r>
        <w:rPr/>
        <w:t>«Хасуртайское»</w:t>
      </w:r>
      <w:r>
        <w:rPr>
          <w:spacing w:val="55"/>
        </w:rPr>
        <w:t> </w:t>
      </w:r>
      <w:r>
        <w:rPr/>
        <w:t>на</w:t>
      </w:r>
      <w:r>
        <w:rPr>
          <w:spacing w:val="15"/>
        </w:rPr>
        <w:t> </w:t>
      </w:r>
      <w:r>
        <w:rPr/>
        <w:t>2025</w:t>
      </w:r>
      <w:r>
        <w:rPr>
          <w:spacing w:val="4"/>
        </w:rPr>
        <w:t> </w:t>
      </w:r>
      <w:r>
        <w:rPr/>
        <w:t>год</w:t>
      </w:r>
      <w:r>
        <w:rPr>
          <w:spacing w:val="3"/>
        </w:rPr>
        <w:t> </w:t>
      </w:r>
      <w:r>
        <w:rPr/>
        <w:t>и</w:t>
      </w:r>
      <w:r>
        <w:rPr>
          <w:spacing w:val="10"/>
        </w:rPr>
        <w:t> </w:t>
      </w:r>
      <w:r>
        <w:rPr/>
        <w:t>на</w:t>
      </w:r>
      <w:r>
        <w:rPr>
          <w:spacing w:val="15"/>
        </w:rPr>
        <w:t> </w:t>
      </w:r>
      <w:r>
        <w:rPr/>
        <w:t>плановый</w:t>
      </w:r>
      <w:r>
        <w:rPr>
          <w:spacing w:val="11"/>
        </w:rPr>
        <w:t> </w:t>
      </w:r>
      <w:r>
        <w:rPr/>
        <w:t>период</w:t>
      </w:r>
      <w:r>
        <w:rPr>
          <w:spacing w:val="3"/>
        </w:rPr>
        <w:t> </w:t>
      </w:r>
      <w:r>
        <w:rPr/>
        <w:t>2026</w:t>
      </w:r>
      <w:r>
        <w:rPr>
          <w:spacing w:val="4"/>
        </w:rPr>
        <w:t> </w:t>
      </w:r>
      <w:r>
        <w:rPr/>
        <w:t>и</w:t>
      </w:r>
      <w:r>
        <w:rPr>
          <w:spacing w:val="10"/>
        </w:rPr>
        <w:t> </w:t>
      </w:r>
      <w:r>
        <w:rPr/>
        <w:t>2027</w:t>
      </w:r>
      <w:r>
        <w:rPr>
          <w:spacing w:val="4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2"/>
        </w:rPr>
      </w:pPr>
    </w:p>
    <w:p>
      <w:pPr>
        <w:pStyle w:val="BodyText"/>
        <w:spacing w:before="152"/>
        <w:rPr>
          <w:sz w:val="22"/>
        </w:rPr>
      </w:pPr>
    </w:p>
    <w:p>
      <w:pPr>
        <w:pStyle w:val="Heading2"/>
        <w:ind w:right="43"/>
        <w:jc w:val="center"/>
      </w:pPr>
      <w:r>
        <w:rPr/>
        <w:t>Объем</w:t>
      </w:r>
      <w:r>
        <w:rPr>
          <w:spacing w:val="-1"/>
        </w:rPr>
        <w:t> </w:t>
      </w:r>
      <w:r>
        <w:rPr/>
        <w:t>безвозмездных</w:t>
      </w:r>
      <w:r>
        <w:rPr>
          <w:spacing w:val="-5"/>
        </w:rPr>
        <w:t> </w:t>
      </w:r>
      <w:r>
        <w:rPr/>
        <w:t>поступлений</w:t>
      </w:r>
      <w:r>
        <w:rPr>
          <w:spacing w:val="1"/>
        </w:rPr>
        <w:t> </w:t>
      </w:r>
      <w:r>
        <w:rPr/>
        <w:t>на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28"/>
        <w:rPr>
          <w:b/>
          <w:sz w:val="16"/>
        </w:rPr>
      </w:pPr>
    </w:p>
    <w:p>
      <w:pPr>
        <w:spacing w:before="0"/>
        <w:ind w:left="0" w:right="128" w:firstLine="0"/>
        <w:jc w:val="right"/>
        <w:rPr>
          <w:sz w:val="16"/>
        </w:rPr>
      </w:pPr>
      <w:r>
        <w:rPr>
          <w:spacing w:val="-4"/>
          <w:sz w:val="16"/>
        </w:rPr>
        <w:t>(тыс.</w:t>
      </w:r>
      <w:r>
        <w:rPr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110"/>
        <w:gridCol w:w="5321"/>
        <w:gridCol w:w="1245"/>
      </w:tblGrid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before="66"/>
              <w:ind w:left="39" w:right="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ГРБС</w:t>
            </w:r>
          </w:p>
        </w:tc>
        <w:tc>
          <w:tcPr>
            <w:tcW w:w="2110" w:type="dxa"/>
          </w:tcPr>
          <w:p>
            <w:pPr>
              <w:pStyle w:val="TableParagraph"/>
              <w:spacing w:before="66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5321" w:type="dxa"/>
          </w:tcPr>
          <w:p>
            <w:pPr>
              <w:pStyle w:val="TableParagraph"/>
              <w:spacing w:before="66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1245" w:type="dxa"/>
          </w:tcPr>
          <w:p>
            <w:pPr>
              <w:pStyle w:val="TableParagraph"/>
              <w:spacing w:before="66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ПОСТУПЛЕНИЯ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3,409.46552</w:t>
            </w:r>
          </w:p>
        </w:tc>
      </w:tr>
      <w:tr>
        <w:trPr>
          <w:trHeight w:val="696" w:hRule="atLeast"/>
        </w:trPr>
        <w:tc>
          <w:tcPr>
            <w:tcW w:w="569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37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3,409.46552</w:t>
            </w:r>
          </w:p>
        </w:tc>
      </w:tr>
      <w:tr>
        <w:trPr>
          <w:trHeight w:val="518" w:hRule="atLeast"/>
        </w:trPr>
        <w:tc>
          <w:tcPr>
            <w:tcW w:w="569" w:type="dxa"/>
          </w:tcPr>
          <w:p>
            <w:pPr>
              <w:pStyle w:val="TableParagraph"/>
              <w:spacing w:before="16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6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НА ВЫРАВНИВАНИЕ БЮДЖЕТНОЙ </w:t>
            </w:r>
            <w:r>
              <w:rPr>
                <w:spacing w:val="-2"/>
                <w:sz w:val="17"/>
              </w:rPr>
              <w:t>ОБЕСПЕЧЕННОСТИ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61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1,513.20000</w:t>
            </w:r>
          </w:p>
        </w:tc>
      </w:tr>
      <w:tr>
        <w:trPr>
          <w:trHeight w:val="482" w:hRule="atLeast"/>
        </w:trPr>
        <w:tc>
          <w:tcPr>
            <w:tcW w:w="569" w:type="dxa"/>
          </w:tcPr>
          <w:p>
            <w:pPr>
              <w:pStyle w:val="TableParagraph"/>
              <w:spacing w:before="149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9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1,511.60000</w:t>
            </w:r>
          </w:p>
        </w:tc>
      </w:tr>
      <w:tr>
        <w:trPr>
          <w:trHeight w:val="541" w:hRule="atLeast"/>
        </w:trPr>
        <w:tc>
          <w:tcPr>
            <w:tcW w:w="569" w:type="dxa"/>
          </w:tcPr>
          <w:p>
            <w:pPr>
              <w:pStyle w:val="TableParagraph"/>
              <w:spacing w:before="173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7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3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1.60000</w:t>
            </w:r>
          </w:p>
        </w:tc>
      </w:tr>
      <w:tr>
        <w:trPr>
          <w:trHeight w:val="743" w:hRule="atLeast"/>
        </w:trPr>
        <w:tc>
          <w:tcPr>
            <w:tcW w:w="569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254.66552</w:t>
            </w:r>
          </w:p>
        </w:tc>
      </w:tr>
      <w:tr>
        <w:trPr>
          <w:trHeight w:val="672" w:hRule="atLeast"/>
        </w:trPr>
        <w:tc>
          <w:tcPr>
            <w:tcW w:w="569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</w:t>
            </w:r>
          </w:p>
          <w:p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поселений,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муниципальных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городских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254.66552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4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4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90000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ПРОЧИЕ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ПОСТУПЛЕНИЯ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ОТ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ДРУГИХ БЮДЖЕТОВ БЮДЖЕТНОЙ СИСТЕМЫ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4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1,641.60000</w:t>
            </w:r>
          </w:p>
        </w:tc>
      </w:tr>
      <w:tr>
        <w:trPr>
          <w:trHeight w:val="660" w:hRule="atLeast"/>
        </w:trPr>
        <w:tc>
          <w:tcPr>
            <w:tcW w:w="569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25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Прочие безвозмездные поступления в бюджеты сельских поселений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от бюджетов муниципальных районов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1,641.60000</w:t>
            </w:r>
          </w:p>
        </w:tc>
      </w:tr>
      <w:tr>
        <w:trPr>
          <w:trHeight w:val="245" w:hRule="atLeast"/>
        </w:trPr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321" w:type="dxa"/>
          </w:tcPr>
          <w:p>
            <w:pPr>
              <w:pStyle w:val="TableParagraph"/>
              <w:spacing w:before="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первоочередные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2"/>
                <w:sz w:val="17"/>
              </w:rPr>
              <w:t>расходы</w:t>
            </w:r>
          </w:p>
        </w:tc>
        <w:tc>
          <w:tcPr>
            <w:tcW w:w="1245" w:type="dxa"/>
          </w:tcPr>
          <w:p>
            <w:pPr>
              <w:pStyle w:val="TableParagraph"/>
              <w:spacing w:line="195" w:lineRule="exact" w:before="3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1,221.60000</w:t>
            </w:r>
          </w:p>
        </w:tc>
      </w:tr>
      <w:tr>
        <w:trPr>
          <w:trHeight w:val="885" w:hRule="atLeast"/>
        </w:trPr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на исполнение полномочий по ликвидации, уборке и буртованию твердых отходов на свалках (в том числе несанкционированных), расположенных на территории</w:t>
            </w:r>
          </w:p>
          <w:p>
            <w:pPr>
              <w:pStyle w:val="TableParagraph"/>
              <w:spacing w:line="183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25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245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20.00000</w:t>
            </w:r>
          </w:p>
        </w:tc>
      </w:tr>
      <w:tr>
        <w:trPr>
          <w:trHeight w:val="435" w:hRule="atLeast"/>
        </w:trPr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321" w:type="dxa"/>
          </w:tcPr>
          <w:p>
            <w:pPr>
              <w:pStyle w:val="TableParagraph"/>
              <w:spacing w:before="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трансферты,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передаваемые</w:t>
            </w:r>
            <w:r>
              <w:rPr>
                <w:spacing w:val="32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поселений</w:t>
            </w:r>
            <w:r>
              <w:rPr>
                <w:spacing w:val="26"/>
                <w:sz w:val="17"/>
              </w:rPr>
              <w:t> </w:t>
            </w:r>
            <w:r>
              <w:rPr>
                <w:spacing w:val="-5"/>
                <w:sz w:val="17"/>
              </w:rPr>
              <w:t>на</w:t>
            </w:r>
          </w:p>
          <w:p>
            <w:pPr>
              <w:pStyle w:val="TableParagraph"/>
              <w:spacing w:line="183" w:lineRule="exact" w:before="2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оплату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общественных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4"/>
                <w:sz w:val="17"/>
              </w:rPr>
              <w:t>работ</w:t>
            </w:r>
          </w:p>
        </w:tc>
        <w:tc>
          <w:tcPr>
            <w:tcW w:w="1245" w:type="dxa"/>
          </w:tcPr>
          <w:p>
            <w:pPr>
              <w:pStyle w:val="TableParagraph"/>
              <w:spacing w:before="125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4.00000</w:t>
            </w:r>
          </w:p>
        </w:tc>
      </w:tr>
      <w:tr>
        <w:trPr>
          <w:trHeight w:val="660" w:hRule="atLeast"/>
        </w:trPr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для премирования победителей и призерам республиканского конкурса «Лучшее территориальное</w:t>
            </w:r>
          </w:p>
          <w:p>
            <w:pPr>
              <w:pStyle w:val="TableParagraph"/>
              <w:spacing w:line="183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общественное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2"/>
                <w:sz w:val="17"/>
              </w:rPr>
              <w:t>самоуправление»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315.00000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опашку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минерализованных</w:t>
            </w:r>
            <w:r>
              <w:rPr>
                <w:spacing w:val="15"/>
                <w:sz w:val="17"/>
              </w:rPr>
              <w:t> </w:t>
            </w:r>
            <w:r>
              <w:rPr>
                <w:spacing w:val="-2"/>
                <w:sz w:val="17"/>
              </w:rPr>
              <w:t>полос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26.00000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реализацию</w:t>
            </w:r>
            <w:r>
              <w:rPr>
                <w:spacing w:val="24"/>
                <w:sz w:val="17"/>
              </w:rPr>
              <w:t> </w:t>
            </w:r>
            <w:r>
              <w:rPr>
                <w:sz w:val="17"/>
              </w:rPr>
              <w:t>инициативных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проектов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25.00000</w:t>
            </w:r>
          </w:p>
        </w:tc>
      </w:tr>
      <w:tr>
        <w:trPr>
          <w:trHeight w:val="541" w:hRule="atLeast"/>
        </w:trPr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219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за достижение показателей деятельности органов исполнительной власти Республики Бурятия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3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30.00000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6"/>
          <w:pgSz w:w="11910" w:h="16840"/>
          <w:pgMar w:header="1146" w:footer="0" w:top="1340" w:bottom="280" w:left="1275" w:right="1133"/>
        </w:sectPr>
      </w:pPr>
    </w:p>
    <w:p>
      <w:pPr>
        <w:spacing w:line="264" w:lineRule="auto" w:before="51"/>
        <w:ind w:left="4205" w:right="92" w:firstLine="1260"/>
        <w:jc w:val="right"/>
        <w:rPr>
          <w:sz w:val="15"/>
        </w:rPr>
      </w:pPr>
      <w:r>
        <w:rPr>
          <w:sz w:val="15"/>
        </w:rPr>
        <w:t>к Решению Совета Депутатов № 29 от 26 декабря 2025 года</w:t>
      </w:r>
      <w:r>
        <w:rPr>
          <w:spacing w:val="40"/>
          <w:sz w:val="15"/>
        </w:rPr>
        <w:t> </w:t>
      </w:r>
      <w:r>
        <w:rPr>
          <w:sz w:val="15"/>
        </w:rPr>
        <w:t>"О</w:t>
      </w:r>
      <w:r>
        <w:rPr>
          <w:spacing w:val="18"/>
          <w:sz w:val="15"/>
        </w:rPr>
        <w:t> </w:t>
      </w:r>
      <w:r>
        <w:rPr>
          <w:sz w:val="15"/>
        </w:rPr>
        <w:t>внесении</w:t>
      </w:r>
      <w:r>
        <w:rPr>
          <w:spacing w:val="16"/>
          <w:sz w:val="15"/>
        </w:rPr>
        <w:t> </w:t>
      </w:r>
      <w:r>
        <w:rPr>
          <w:sz w:val="15"/>
        </w:rPr>
        <w:t>изменений</w:t>
      </w:r>
      <w:r>
        <w:rPr>
          <w:spacing w:val="17"/>
          <w:sz w:val="15"/>
        </w:rPr>
        <w:t> </w:t>
      </w:r>
      <w:r>
        <w:rPr>
          <w:sz w:val="15"/>
        </w:rPr>
        <w:t>в</w:t>
      </w:r>
      <w:r>
        <w:rPr>
          <w:spacing w:val="15"/>
          <w:sz w:val="15"/>
        </w:rPr>
        <w:t> </w:t>
      </w:r>
      <w:r>
        <w:rPr>
          <w:sz w:val="15"/>
        </w:rPr>
        <w:t>решение</w:t>
      </w:r>
      <w:r>
        <w:rPr>
          <w:spacing w:val="19"/>
          <w:sz w:val="15"/>
        </w:rPr>
        <w:t> </w:t>
      </w:r>
      <w:r>
        <w:rPr>
          <w:sz w:val="15"/>
        </w:rPr>
        <w:t>Совета</w:t>
      </w:r>
      <w:r>
        <w:rPr>
          <w:spacing w:val="20"/>
          <w:sz w:val="15"/>
        </w:rPr>
        <w:t> </w:t>
      </w:r>
      <w:r>
        <w:rPr>
          <w:sz w:val="15"/>
        </w:rPr>
        <w:t>депутатов</w:t>
      </w:r>
      <w:r>
        <w:rPr>
          <w:spacing w:val="15"/>
          <w:sz w:val="15"/>
        </w:rPr>
        <w:t> </w:t>
      </w:r>
      <w:r>
        <w:rPr>
          <w:sz w:val="15"/>
        </w:rPr>
        <w:t>МО</w:t>
      </w:r>
      <w:r>
        <w:rPr>
          <w:spacing w:val="19"/>
          <w:sz w:val="15"/>
        </w:rPr>
        <w:t> </w:t>
      </w:r>
      <w:r>
        <w:rPr>
          <w:sz w:val="15"/>
        </w:rPr>
        <w:t>СП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"Хасуртайское"</w:t>
      </w:r>
    </w:p>
    <w:p>
      <w:pPr>
        <w:spacing w:line="171" w:lineRule="exact" w:before="0"/>
        <w:ind w:left="0" w:right="97" w:firstLine="0"/>
        <w:jc w:val="right"/>
        <w:rPr>
          <w:sz w:val="15"/>
        </w:rPr>
      </w:pPr>
      <w:r>
        <w:rPr>
          <w:sz w:val="15"/>
        </w:rPr>
        <w:t>№</w:t>
      </w:r>
      <w:r>
        <w:rPr>
          <w:spacing w:val="7"/>
          <w:sz w:val="15"/>
        </w:rPr>
        <w:t> </w:t>
      </w:r>
      <w:r>
        <w:rPr>
          <w:sz w:val="15"/>
        </w:rPr>
        <w:t>10</w:t>
      </w:r>
      <w:r>
        <w:rPr>
          <w:spacing w:val="4"/>
          <w:sz w:val="15"/>
        </w:rPr>
        <w:t> </w:t>
      </w:r>
      <w:r>
        <w:rPr>
          <w:sz w:val="15"/>
        </w:rPr>
        <w:t>от</w:t>
      </w:r>
      <w:r>
        <w:rPr>
          <w:spacing w:val="3"/>
          <w:sz w:val="15"/>
        </w:rPr>
        <w:t> </w:t>
      </w:r>
      <w:r>
        <w:rPr>
          <w:sz w:val="15"/>
        </w:rPr>
        <w:t>25</w:t>
      </w:r>
      <w:r>
        <w:rPr>
          <w:spacing w:val="5"/>
          <w:sz w:val="15"/>
        </w:rPr>
        <w:t> </w:t>
      </w:r>
      <w:r>
        <w:rPr>
          <w:sz w:val="15"/>
        </w:rPr>
        <w:t>декабря</w:t>
      </w:r>
      <w:r>
        <w:rPr>
          <w:spacing w:val="10"/>
          <w:sz w:val="15"/>
        </w:rPr>
        <w:t> </w:t>
      </w:r>
      <w:r>
        <w:rPr>
          <w:sz w:val="15"/>
        </w:rPr>
        <w:t>2024</w:t>
      </w:r>
      <w:r>
        <w:rPr>
          <w:spacing w:val="4"/>
          <w:sz w:val="15"/>
        </w:rPr>
        <w:t> </w:t>
      </w:r>
      <w:r>
        <w:rPr>
          <w:sz w:val="15"/>
        </w:rPr>
        <w:t>года</w:t>
      </w:r>
      <w:r>
        <w:rPr>
          <w:spacing w:val="13"/>
          <w:sz w:val="15"/>
        </w:rPr>
        <w:t> </w:t>
      </w:r>
      <w:r>
        <w:rPr>
          <w:sz w:val="15"/>
        </w:rPr>
        <w:t>«О</w:t>
      </w:r>
      <w:r>
        <w:rPr>
          <w:spacing w:val="12"/>
          <w:sz w:val="15"/>
        </w:rPr>
        <w:t> </w:t>
      </w:r>
      <w:r>
        <w:rPr>
          <w:sz w:val="15"/>
        </w:rPr>
        <w:t>бюджете</w:t>
      </w:r>
      <w:r>
        <w:rPr>
          <w:spacing w:val="13"/>
          <w:sz w:val="15"/>
        </w:rPr>
        <w:t> </w:t>
      </w:r>
      <w:r>
        <w:rPr>
          <w:sz w:val="15"/>
        </w:rPr>
        <w:t>муниципального</w:t>
      </w:r>
      <w:r>
        <w:rPr>
          <w:spacing w:val="4"/>
          <w:sz w:val="15"/>
        </w:rPr>
        <w:t> </w:t>
      </w:r>
      <w:r>
        <w:rPr>
          <w:sz w:val="15"/>
        </w:rPr>
        <w:t>образования</w:t>
      </w:r>
      <w:r>
        <w:rPr>
          <w:spacing w:val="55"/>
          <w:sz w:val="15"/>
        </w:rPr>
        <w:t> </w:t>
      </w:r>
      <w:r>
        <w:rPr>
          <w:sz w:val="15"/>
        </w:rPr>
        <w:t>сельское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поселение</w:t>
      </w:r>
    </w:p>
    <w:p>
      <w:pPr>
        <w:spacing w:before="16"/>
        <w:ind w:left="0" w:right="88" w:firstLine="0"/>
        <w:jc w:val="right"/>
        <w:rPr>
          <w:sz w:val="15"/>
        </w:rPr>
      </w:pPr>
      <w:r>
        <w:rPr>
          <w:sz w:val="15"/>
        </w:rPr>
        <w:t>«Хасуртайское»</w:t>
      </w:r>
      <w:r>
        <w:rPr>
          <w:spacing w:val="48"/>
          <w:sz w:val="15"/>
        </w:rPr>
        <w:t> </w:t>
      </w:r>
      <w:r>
        <w:rPr>
          <w:sz w:val="15"/>
        </w:rPr>
        <w:t>на</w:t>
      </w:r>
      <w:r>
        <w:rPr>
          <w:spacing w:val="13"/>
          <w:sz w:val="15"/>
        </w:rPr>
        <w:t> </w:t>
      </w:r>
      <w:r>
        <w:rPr>
          <w:sz w:val="15"/>
        </w:rPr>
        <w:t>2025</w:t>
      </w:r>
      <w:r>
        <w:rPr>
          <w:spacing w:val="4"/>
          <w:sz w:val="15"/>
        </w:rPr>
        <w:t> </w:t>
      </w:r>
      <w:r>
        <w:rPr>
          <w:sz w:val="15"/>
        </w:rPr>
        <w:t>год</w:t>
      </w:r>
      <w:r>
        <w:rPr>
          <w:spacing w:val="3"/>
          <w:sz w:val="15"/>
        </w:rPr>
        <w:t> </w:t>
      </w:r>
      <w:r>
        <w:rPr>
          <w:sz w:val="15"/>
        </w:rPr>
        <w:t>и</w:t>
      </w:r>
      <w:r>
        <w:rPr>
          <w:spacing w:val="9"/>
          <w:sz w:val="15"/>
        </w:rPr>
        <w:t> </w:t>
      </w:r>
      <w:r>
        <w:rPr>
          <w:sz w:val="15"/>
        </w:rPr>
        <w:t>на</w:t>
      </w:r>
      <w:r>
        <w:rPr>
          <w:spacing w:val="13"/>
          <w:sz w:val="15"/>
        </w:rPr>
        <w:t> </w:t>
      </w:r>
      <w:r>
        <w:rPr>
          <w:sz w:val="15"/>
        </w:rPr>
        <w:t>плановый</w:t>
      </w:r>
      <w:r>
        <w:rPr>
          <w:spacing w:val="10"/>
          <w:sz w:val="15"/>
        </w:rPr>
        <w:t> </w:t>
      </w:r>
      <w:r>
        <w:rPr>
          <w:sz w:val="15"/>
        </w:rPr>
        <w:t>период</w:t>
      </w:r>
      <w:r>
        <w:rPr>
          <w:spacing w:val="2"/>
          <w:sz w:val="15"/>
        </w:rPr>
        <w:t> </w:t>
      </w:r>
      <w:r>
        <w:rPr>
          <w:sz w:val="15"/>
        </w:rPr>
        <w:t>2026</w:t>
      </w:r>
      <w:r>
        <w:rPr>
          <w:spacing w:val="4"/>
          <w:sz w:val="15"/>
        </w:rPr>
        <w:t> </w:t>
      </w:r>
      <w:r>
        <w:rPr>
          <w:sz w:val="15"/>
        </w:rPr>
        <w:t>и</w:t>
      </w:r>
      <w:r>
        <w:rPr>
          <w:spacing w:val="10"/>
          <w:sz w:val="15"/>
        </w:rPr>
        <w:t> </w:t>
      </w:r>
      <w:r>
        <w:rPr>
          <w:sz w:val="15"/>
        </w:rPr>
        <w:t>2027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годов»</w:t>
      </w:r>
    </w:p>
    <w:p>
      <w:pPr>
        <w:pStyle w:val="BodyText"/>
        <w:rPr>
          <w:sz w:val="19"/>
        </w:rPr>
      </w:pPr>
    </w:p>
    <w:p>
      <w:pPr>
        <w:pStyle w:val="BodyText"/>
        <w:spacing w:before="151"/>
        <w:rPr>
          <w:sz w:val="19"/>
        </w:rPr>
      </w:pPr>
    </w:p>
    <w:p>
      <w:pPr>
        <w:spacing w:before="1"/>
        <w:ind w:left="2667" w:right="0" w:firstLine="0"/>
        <w:jc w:val="left"/>
        <w:rPr>
          <w:b/>
          <w:sz w:val="19"/>
        </w:rPr>
      </w:pPr>
      <w:r>
        <w:rPr>
          <w:b/>
          <w:sz w:val="19"/>
        </w:rPr>
        <w:t>Объем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безвозмездных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поступлений</w:t>
      </w:r>
      <w:r>
        <w:rPr>
          <w:b/>
          <w:spacing w:val="24"/>
          <w:sz w:val="19"/>
        </w:rPr>
        <w:t> </w:t>
      </w:r>
      <w:r>
        <w:rPr>
          <w:b/>
          <w:sz w:val="19"/>
        </w:rPr>
        <w:t>на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2026-2027</w:t>
      </w:r>
      <w:r>
        <w:rPr>
          <w:b/>
          <w:spacing w:val="17"/>
          <w:sz w:val="19"/>
        </w:rPr>
        <w:t> </w:t>
      </w:r>
      <w:r>
        <w:rPr>
          <w:b/>
          <w:spacing w:val="-4"/>
          <w:sz w:val="19"/>
        </w:rPr>
        <w:t>годы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22"/>
        <w:rPr>
          <w:b/>
          <w:sz w:val="14"/>
        </w:rPr>
      </w:pPr>
    </w:p>
    <w:p>
      <w:pPr>
        <w:spacing w:before="0"/>
        <w:ind w:left="0" w:right="87" w:firstLine="0"/>
        <w:jc w:val="right"/>
        <w:rPr>
          <w:sz w:val="14"/>
        </w:rPr>
      </w:pPr>
      <w:r>
        <w:rPr>
          <w:spacing w:val="-2"/>
          <w:sz w:val="14"/>
        </w:rPr>
        <w:t>(тыс.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рублей)</w:t>
      </w: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079"/>
        <w:gridCol w:w="4819"/>
        <w:gridCol w:w="966"/>
        <w:gridCol w:w="914"/>
      </w:tblGrid>
      <w:tr>
        <w:trPr>
          <w:trHeight w:val="27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5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ГРБС</w:t>
            </w:r>
          </w:p>
        </w:tc>
        <w:tc>
          <w:tcPr>
            <w:tcW w:w="207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3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Код</w:t>
            </w:r>
          </w:p>
        </w:tc>
        <w:tc>
          <w:tcPr>
            <w:tcW w:w="481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Наименование</w:t>
            </w:r>
          </w:p>
        </w:tc>
        <w:tc>
          <w:tcPr>
            <w:tcW w:w="1880" w:type="dxa"/>
            <w:gridSpan w:val="2"/>
          </w:tcPr>
          <w:p>
            <w:pPr>
              <w:pStyle w:val="TableParagraph"/>
              <w:spacing w:before="58"/>
              <w:ind w:left="32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Плановый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период</w:t>
            </w:r>
          </w:p>
        </w:tc>
      </w:tr>
      <w:tr>
        <w:trPr>
          <w:trHeight w:val="278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58"/>
              <w:ind w:left="36" w:right="7"/>
              <w:rPr>
                <w:b/>
                <w:sz w:val="15"/>
              </w:rPr>
            </w:pPr>
            <w:r>
              <w:rPr>
                <w:b/>
                <w:sz w:val="15"/>
              </w:rPr>
              <w:t>2026</w:t>
            </w:r>
            <w:r>
              <w:rPr>
                <w:b/>
                <w:spacing w:val="-5"/>
                <w:sz w:val="15"/>
              </w:rPr>
              <w:t> г.</w:t>
            </w:r>
          </w:p>
        </w:tc>
        <w:tc>
          <w:tcPr>
            <w:tcW w:w="914" w:type="dxa"/>
          </w:tcPr>
          <w:p>
            <w:pPr>
              <w:pStyle w:val="TableParagraph"/>
              <w:spacing w:before="58"/>
              <w:ind w:left="35" w:right="17"/>
              <w:rPr>
                <w:b/>
                <w:sz w:val="15"/>
              </w:rPr>
            </w:pPr>
            <w:r>
              <w:rPr>
                <w:b/>
                <w:sz w:val="15"/>
              </w:rPr>
              <w:t>2027</w:t>
            </w:r>
            <w:r>
              <w:rPr>
                <w:b/>
                <w:spacing w:val="-5"/>
                <w:sz w:val="15"/>
              </w:rPr>
              <w:t> г.</w:t>
            </w:r>
          </w:p>
        </w:tc>
      </w:tr>
      <w:tr>
        <w:trPr>
          <w:trHeight w:val="320" w:hRule="atLeast"/>
        </w:trPr>
        <w:tc>
          <w:tcPr>
            <w:tcW w:w="504" w:type="dxa"/>
          </w:tcPr>
          <w:p>
            <w:pPr>
              <w:pStyle w:val="TableParagraph"/>
              <w:spacing w:before="79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7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00000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000</w:t>
            </w:r>
          </w:p>
        </w:tc>
        <w:tc>
          <w:tcPr>
            <w:tcW w:w="4819" w:type="dxa"/>
          </w:tcPr>
          <w:p>
            <w:pPr>
              <w:pStyle w:val="TableParagraph"/>
              <w:spacing w:before="7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БЕЗВОЗМЕЗДНЫЕ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ПОСТУПЛЕНИЯ</w:t>
            </w:r>
          </w:p>
        </w:tc>
        <w:tc>
          <w:tcPr>
            <w:tcW w:w="966" w:type="dxa"/>
          </w:tcPr>
          <w:p>
            <w:pPr>
              <w:pStyle w:val="TableParagraph"/>
              <w:spacing w:before="7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3,011.50000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79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3,021.40000</w:t>
            </w:r>
          </w:p>
        </w:tc>
      </w:tr>
      <w:tr>
        <w:trPr>
          <w:trHeight w:val="404" w:hRule="atLeast"/>
        </w:trPr>
        <w:tc>
          <w:tcPr>
            <w:tcW w:w="504" w:type="dxa"/>
          </w:tcPr>
          <w:p>
            <w:pPr>
              <w:pStyle w:val="TableParagraph"/>
              <w:spacing w:before="121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21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000</w:t>
            </w:r>
          </w:p>
        </w:tc>
        <w:tc>
          <w:tcPr>
            <w:tcW w:w="4819" w:type="dxa"/>
          </w:tcPr>
          <w:p>
            <w:pPr>
              <w:pStyle w:val="TableParagraph"/>
              <w:spacing w:before="1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БЕЗВОЗМЕЗДНЫЕ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ПОСТУПЛЕНИЯ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ОТ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ДРУГИХ</w:t>
            </w:r>
            <w:r>
              <w:rPr>
                <w:spacing w:val="26"/>
                <w:sz w:val="15"/>
              </w:rPr>
              <w:t> </w:t>
            </w:r>
            <w:r>
              <w:rPr>
                <w:spacing w:val="-2"/>
                <w:sz w:val="15"/>
              </w:rPr>
              <w:t>БЮДЖЕТОВ</w:t>
            </w:r>
          </w:p>
          <w:p>
            <w:pPr>
              <w:pStyle w:val="TableParagraph"/>
              <w:spacing w:line="169" w:lineRule="exact"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БЮДЖЕТНОЙ</w:t>
            </w:r>
            <w:r>
              <w:rPr>
                <w:spacing w:val="36"/>
                <w:sz w:val="15"/>
              </w:rPr>
              <w:t> </w:t>
            </w:r>
            <w:r>
              <w:rPr>
                <w:sz w:val="15"/>
              </w:rPr>
              <w:t>СИСТЕМЫ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36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2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3,011.50000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21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3,021.40000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spacing w:before="14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00" w:lineRule="atLeast" w:before="20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ДОТАЦИИ НА ВЫРАВНИВАНИЕ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ОБЕСПЕЧЕННОСТИ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42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1,507.60000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2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1,501.20000</w:t>
            </w:r>
          </w:p>
        </w:tc>
      </w:tr>
      <w:tr>
        <w:trPr>
          <w:trHeight w:val="42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3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Дотации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бюджетам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сельских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поселений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26"/>
                <w:sz w:val="15"/>
              </w:rPr>
              <w:t> </w:t>
            </w:r>
            <w:r>
              <w:rPr>
                <w:sz w:val="15"/>
              </w:rPr>
              <w:t>выравнивание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бюджетной</w:t>
            </w:r>
          </w:p>
          <w:p>
            <w:pPr>
              <w:pStyle w:val="TableParagraph"/>
              <w:spacing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обеспеченности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из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бюджета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субъекта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32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1,506.00000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32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1,499.50000</w:t>
            </w:r>
          </w:p>
        </w:tc>
      </w:tr>
      <w:tr>
        <w:trPr>
          <w:trHeight w:val="803" w:hRule="atLeast"/>
        </w:trPr>
        <w:tc>
          <w:tcPr>
            <w:tcW w:w="504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Дотации бюджетам сельских поселений на выравнивание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обеспеченности за счет субвенций бюджетам муниципальных районов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на осуществление полномочий по расчету и предоставлению дотаций</w:t>
            </w:r>
          </w:p>
          <w:p>
            <w:pPr>
              <w:pStyle w:val="TableParagraph"/>
              <w:spacing w:line="171" w:lineRule="exact"/>
              <w:ind w:left="2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поселениям</w:t>
            </w:r>
          </w:p>
        </w:tc>
        <w:tc>
          <w:tcPr>
            <w:tcW w:w="966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sz w:val="15"/>
              </w:rPr>
            </w:pPr>
            <w:r>
              <w:rPr>
                <w:spacing w:val="-2"/>
                <w:sz w:val="15"/>
              </w:rPr>
              <w:t>1.60000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1.70000</w:t>
            </w:r>
          </w:p>
        </w:tc>
      </w:tr>
      <w:tr>
        <w:trPr>
          <w:trHeight w:val="719" w:hRule="atLeast"/>
        </w:trPr>
        <w:tc>
          <w:tcPr>
            <w:tcW w:w="504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35118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первичного воинского учета органами местного самоуправления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поселений, муниципальных и городских округов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276.70000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286.60000</w:t>
            </w:r>
          </w:p>
        </w:tc>
      </w:tr>
      <w:tr>
        <w:trPr>
          <w:trHeight w:val="646" w:hRule="atLeast"/>
        </w:trPr>
        <w:tc>
          <w:tcPr>
            <w:tcW w:w="504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35118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первичного воинского учета органами местного самоуправления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поселений, муниципальных и городских округов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sz w:val="15"/>
              </w:rPr>
            </w:pPr>
            <w:r>
              <w:rPr>
                <w:spacing w:val="-2"/>
                <w:sz w:val="15"/>
              </w:rPr>
              <w:t>276.70000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286.60000</w:t>
            </w:r>
          </w:p>
        </w:tc>
      </w:tr>
      <w:tr>
        <w:trPr>
          <w:trHeight w:val="383" w:hRule="atLeast"/>
        </w:trPr>
        <w:tc>
          <w:tcPr>
            <w:tcW w:w="504" w:type="dxa"/>
          </w:tcPr>
          <w:p>
            <w:pPr>
              <w:pStyle w:val="TableParagraph"/>
              <w:spacing w:before="111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11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49"/>
                <w:sz w:val="15"/>
              </w:rPr>
              <w:t>  </w:t>
            </w:r>
            <w:r>
              <w:rPr>
                <w:sz w:val="15"/>
              </w:rPr>
              <w:t>БЕЗВОЗМЕЗДНЫЕ</w:t>
            </w:r>
            <w:r>
              <w:rPr>
                <w:spacing w:val="49"/>
                <w:sz w:val="15"/>
              </w:rPr>
              <w:t>  </w:t>
            </w:r>
            <w:r>
              <w:rPr>
                <w:sz w:val="15"/>
              </w:rPr>
              <w:t>ПОСТУПЛЕНИЯ</w:t>
            </w:r>
            <w:r>
              <w:rPr>
                <w:spacing w:val="50"/>
                <w:sz w:val="15"/>
              </w:rPr>
              <w:t>  </w:t>
            </w:r>
            <w:r>
              <w:rPr>
                <w:sz w:val="15"/>
              </w:rPr>
              <w:t>ОТ</w:t>
            </w:r>
            <w:r>
              <w:rPr>
                <w:spacing w:val="50"/>
                <w:sz w:val="15"/>
              </w:rPr>
              <w:t>  </w:t>
            </w:r>
            <w:r>
              <w:rPr>
                <w:spacing w:val="-2"/>
                <w:sz w:val="15"/>
              </w:rPr>
              <w:t>ДРУГИХ</w:t>
            </w:r>
          </w:p>
          <w:p>
            <w:pPr>
              <w:pStyle w:val="TableParagraph"/>
              <w:spacing w:line="158" w:lineRule="exact"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БЮДЖЕТОВ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БЮДЖЕТНОЙ</w:t>
            </w:r>
            <w:r>
              <w:rPr>
                <w:spacing w:val="24"/>
                <w:sz w:val="15"/>
              </w:rPr>
              <w:t> </w:t>
            </w:r>
            <w:r>
              <w:rPr>
                <w:spacing w:val="-2"/>
                <w:sz w:val="15"/>
              </w:rPr>
              <w:t>СИСТЕМЫ</w:t>
            </w:r>
          </w:p>
        </w:tc>
        <w:tc>
          <w:tcPr>
            <w:tcW w:w="966" w:type="dxa"/>
          </w:tcPr>
          <w:p>
            <w:pPr>
              <w:pStyle w:val="TableParagraph"/>
              <w:spacing w:before="11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11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1,233.60000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spacing w:before="14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90054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Прочие безвозмездные поступления в бюджеты сельских поселений от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бюджетов муниципальных районов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2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1,233.60000</w:t>
            </w:r>
          </w:p>
        </w:tc>
      </w:tr>
      <w:tr>
        <w:trPr>
          <w:trHeight w:val="247" w:hRule="atLeast"/>
        </w:trPr>
        <w:tc>
          <w:tcPr>
            <w:tcW w:w="504" w:type="dxa"/>
          </w:tcPr>
          <w:p>
            <w:pPr>
              <w:pStyle w:val="TableParagraph"/>
              <w:spacing w:before="37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3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90054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Межбюджетные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трансферты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первоочередные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966" w:type="dxa"/>
          </w:tcPr>
          <w:p>
            <w:pPr>
              <w:pStyle w:val="TableParagraph"/>
              <w:spacing w:before="37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37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1,233.60000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headerReference w:type="default" r:id="rId7"/>
          <w:pgSz w:w="11910" w:h="16840"/>
          <w:pgMar w:header="1146" w:footer="0" w:top="1320" w:bottom="280" w:left="1275" w:right="1133"/>
          <w:pgNumType w:start="4"/>
        </w:sectPr>
      </w:pPr>
    </w:p>
    <w:p>
      <w:pPr>
        <w:spacing w:line="264" w:lineRule="auto" w:before="34"/>
        <w:ind w:left="2772" w:right="115" w:firstLine="1602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29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26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0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2024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21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line="256" w:lineRule="auto"/>
        <w:ind w:left="2144"/>
      </w:pPr>
      <w:r>
        <w:rPr>
          <w:spacing w:val="-2"/>
        </w:rPr>
        <w:t>Распределение</w:t>
      </w:r>
      <w:r>
        <w:rPr>
          <w:spacing w:val="-7"/>
        </w:rPr>
        <w:t> </w:t>
      </w:r>
      <w:r>
        <w:rPr>
          <w:spacing w:val="-2"/>
        </w:rPr>
        <w:t>бюджетных</w:t>
      </w:r>
      <w:r>
        <w:rPr>
          <w:spacing w:val="-8"/>
        </w:rPr>
        <w:t> </w:t>
      </w:r>
      <w:r>
        <w:rPr>
          <w:spacing w:val="-2"/>
        </w:rPr>
        <w:t>ассигнований по</w:t>
      </w:r>
      <w:r>
        <w:rPr>
          <w:spacing w:val="-8"/>
        </w:rPr>
        <w:t> </w:t>
      </w:r>
      <w:r>
        <w:rPr>
          <w:spacing w:val="-2"/>
        </w:rPr>
        <w:t>разделам и подразделам </w:t>
      </w:r>
      <w:r>
        <w:rPr/>
        <w:t>классификации расходов бюджетов на 2025 год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84"/>
        <w:rPr>
          <w:b/>
          <w:sz w:val="18"/>
        </w:rPr>
      </w:pPr>
    </w:p>
    <w:p>
      <w:pPr>
        <w:pStyle w:val="Heading4"/>
        <w:spacing w:before="1"/>
      </w:pPr>
      <w:r>
        <w:rPr>
          <w:spacing w:val="-4"/>
        </w:rPr>
        <w:t>(тыс.</w:t>
      </w:r>
      <w:r>
        <w:rPr>
          <w:spacing w:val="-1"/>
        </w:rPr>
        <w:t> </w:t>
      </w:r>
      <w:r>
        <w:rPr>
          <w:spacing w:val="-2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129"/>
        <w:gridCol w:w="1282"/>
      </w:tblGrid>
      <w:tr>
        <w:trPr>
          <w:trHeight w:val="438" w:hRule="atLeast"/>
        </w:trPr>
        <w:tc>
          <w:tcPr>
            <w:tcW w:w="854" w:type="dxa"/>
          </w:tcPr>
          <w:p>
            <w:pPr>
              <w:pStyle w:val="TableParagraph"/>
              <w:spacing w:before="116"/>
              <w:ind w:left="65" w:right="1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7129" w:type="dxa"/>
          </w:tcPr>
          <w:p>
            <w:pPr>
              <w:pStyle w:val="TableParagraph"/>
              <w:spacing w:before="116"/>
              <w:ind w:left="18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разделов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подразделов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6"/>
              <w:ind w:left="45" w:right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59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7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17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ОБЩЕГОСУДАРСТВЕННЫЕ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70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2,891.26351</w:t>
            </w:r>
          </w:p>
        </w:tc>
      </w:tr>
      <w:tr>
        <w:trPr>
          <w:trHeight w:val="519" w:hRule="atLeast"/>
        </w:trPr>
        <w:tc>
          <w:tcPr>
            <w:tcW w:w="854" w:type="dxa"/>
          </w:tcPr>
          <w:p>
            <w:pPr>
              <w:pStyle w:val="TableParagraph"/>
              <w:spacing w:before="15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23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высшего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должностного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лица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субъекта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Российской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-2"/>
                <w:sz w:val="19"/>
              </w:rPr>
              <w:t>Федерации</w:t>
            </w:r>
          </w:p>
          <w:p>
            <w:pPr>
              <w:pStyle w:val="TableParagraph"/>
              <w:spacing w:before="35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муниципального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818.21966</w:t>
            </w:r>
          </w:p>
        </w:tc>
      </w:tr>
      <w:tr>
        <w:trPr>
          <w:trHeight w:val="652" w:hRule="atLeast"/>
        </w:trPr>
        <w:tc>
          <w:tcPr>
            <w:tcW w:w="854" w:type="dxa"/>
          </w:tcPr>
          <w:p>
            <w:pPr>
              <w:pStyle w:val="TableParagraph"/>
              <w:spacing w:before="4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0104</w:t>
            </w:r>
          </w:p>
        </w:tc>
        <w:tc>
          <w:tcPr>
            <w:tcW w:w="7129" w:type="dxa"/>
          </w:tcPr>
          <w:p>
            <w:pPr>
              <w:pStyle w:val="TableParagraph"/>
              <w:spacing w:line="175" w:lineRule="exact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57"/>
                <w:sz w:val="19"/>
              </w:rPr>
              <w:t> </w:t>
            </w:r>
            <w:r>
              <w:rPr>
                <w:sz w:val="19"/>
              </w:rPr>
              <w:t>Правительства</w:t>
            </w:r>
            <w:r>
              <w:rPr>
                <w:spacing w:val="58"/>
                <w:sz w:val="19"/>
              </w:rPr>
              <w:t> </w:t>
            </w:r>
            <w:r>
              <w:rPr>
                <w:sz w:val="19"/>
              </w:rPr>
              <w:t>Российской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Федерации,</w:t>
            </w:r>
            <w:r>
              <w:rPr>
                <w:spacing w:val="54"/>
                <w:sz w:val="19"/>
              </w:rPr>
              <w:t> </w:t>
            </w:r>
            <w:r>
              <w:rPr>
                <w:spacing w:val="-2"/>
                <w:sz w:val="19"/>
              </w:rPr>
              <w:t>высших</w:t>
            </w:r>
          </w:p>
          <w:p>
            <w:pPr>
              <w:pStyle w:val="TableParagraph"/>
              <w:spacing w:line="250" w:lineRule="atLeast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исполнительных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субъектов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Российской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Федерации,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местных </w:t>
            </w:r>
            <w:r>
              <w:rPr>
                <w:spacing w:val="-2"/>
                <w:w w:val="105"/>
                <w:sz w:val="19"/>
              </w:rPr>
              <w:t>администраций</w:t>
            </w:r>
          </w:p>
        </w:tc>
        <w:tc>
          <w:tcPr>
            <w:tcW w:w="1282" w:type="dxa"/>
          </w:tcPr>
          <w:p>
            <w:pPr>
              <w:pStyle w:val="TableParagraph"/>
              <w:spacing w:before="4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1,031.77717</w:t>
            </w:r>
          </w:p>
        </w:tc>
      </w:tr>
      <w:tr>
        <w:trPr>
          <w:trHeight w:val="577" w:hRule="atLeast"/>
        </w:trPr>
        <w:tc>
          <w:tcPr>
            <w:tcW w:w="854" w:type="dxa"/>
          </w:tcPr>
          <w:p>
            <w:pPr>
              <w:pStyle w:val="TableParagraph"/>
              <w:spacing w:before="174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0106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41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Обеспечение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деятельности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финансовых,налоговых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таможенных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 финансового (финансово -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бюджетного) надзора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174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303.79920</w:t>
            </w:r>
          </w:p>
        </w:tc>
      </w:tr>
      <w:tr>
        <w:trPr>
          <w:trHeight w:val="492" w:hRule="atLeast"/>
        </w:trPr>
        <w:tc>
          <w:tcPr>
            <w:tcW w:w="854" w:type="dxa"/>
          </w:tcPr>
          <w:p>
            <w:pPr>
              <w:pStyle w:val="TableParagraph"/>
              <w:spacing w:before="143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0111</w:t>
            </w:r>
          </w:p>
        </w:tc>
        <w:tc>
          <w:tcPr>
            <w:tcW w:w="7129" w:type="dxa"/>
          </w:tcPr>
          <w:p>
            <w:pPr>
              <w:pStyle w:val="TableParagraph"/>
              <w:spacing w:before="143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Резервные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фонды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143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1.00000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общегосударственные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736.46748</w:t>
            </w:r>
          </w:p>
        </w:tc>
      </w:tr>
      <w:tr>
        <w:trPr>
          <w:trHeight w:val="38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9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0200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9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ОБОРОНА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90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254.66552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0203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Мобилизационная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вневойсковая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подготовка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254.66552</w:t>
            </w:r>
          </w:p>
        </w:tc>
      </w:tr>
      <w:tr>
        <w:trPr>
          <w:trHeight w:val="61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9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0300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line="278" w:lineRule="auto"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 БЕЗОПАСНОСТЬ И ПРАВООХРАНИТЕЛЬНАЯ </w:t>
            </w:r>
            <w:r>
              <w:rPr>
                <w:b/>
                <w:spacing w:val="-2"/>
                <w:w w:val="105"/>
                <w:sz w:val="19"/>
              </w:rPr>
              <w:t>ДЕЯТЕЛЬНОСТЬ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96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112.00000</w:t>
            </w:r>
          </w:p>
        </w:tc>
      </w:tr>
      <w:tr>
        <w:trPr>
          <w:trHeight w:val="559" w:hRule="atLeast"/>
        </w:trPr>
        <w:tc>
          <w:tcPr>
            <w:tcW w:w="854" w:type="dxa"/>
          </w:tcPr>
          <w:p>
            <w:pPr>
              <w:pStyle w:val="TableParagraph"/>
              <w:spacing w:before="17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0310</w:t>
            </w:r>
          </w:p>
        </w:tc>
        <w:tc>
          <w:tcPr>
            <w:tcW w:w="7129" w:type="dxa"/>
          </w:tcPr>
          <w:p>
            <w:pPr>
              <w:pStyle w:val="TableParagraph"/>
              <w:spacing w:line="250" w:lineRule="atLeast" w:before="18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Защита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населения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территории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чрезвычайных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ситуаций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природного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 техногенного характера, пожарная безопасность</w:t>
            </w:r>
          </w:p>
        </w:tc>
        <w:tc>
          <w:tcPr>
            <w:tcW w:w="1282" w:type="dxa"/>
          </w:tcPr>
          <w:p>
            <w:pPr>
              <w:pStyle w:val="TableParagraph"/>
              <w:spacing w:before="17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112.00000</w:t>
            </w:r>
          </w:p>
        </w:tc>
      </w:tr>
      <w:tr>
        <w:trPr>
          <w:trHeight w:val="37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7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0500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ЖИЛИЩНО-КОММУНАЛЬНОЕ</w:t>
            </w:r>
            <w:r>
              <w:rPr>
                <w:b/>
                <w:spacing w:val="3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ХОЗЯЙСТВО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76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469.15528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0503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Благоустройство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469.15528</w:t>
            </w:r>
          </w:p>
        </w:tc>
      </w:tr>
      <w:tr>
        <w:trPr>
          <w:trHeight w:val="34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63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0800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63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КУЛЬТУРА,</w:t>
            </w:r>
            <w:r>
              <w:rPr>
                <w:b/>
                <w:spacing w:val="6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КИНЕМАТОГРАФИЯ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63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403.84468</w:t>
            </w:r>
          </w:p>
        </w:tc>
      </w:tr>
      <w:tr>
        <w:trPr>
          <w:trHeight w:val="332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46" w:righ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0801</w:t>
            </w:r>
          </w:p>
        </w:tc>
        <w:tc>
          <w:tcPr>
            <w:tcW w:w="7129" w:type="dxa"/>
          </w:tcPr>
          <w:p>
            <w:pPr>
              <w:pStyle w:val="TableParagraph"/>
              <w:spacing w:before="63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Культура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63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305.89047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0804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Другие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вопросы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области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культуры, кинематографии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97.95421</w:t>
            </w:r>
          </w:p>
        </w:tc>
      </w:tr>
      <w:tr>
        <w:trPr>
          <w:trHeight w:val="30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49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1100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49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ФИЗИЧЕСКАЯ</w:t>
            </w:r>
            <w:r>
              <w:rPr>
                <w:b/>
                <w:spacing w:val="49"/>
                <w:sz w:val="19"/>
              </w:rPr>
              <w:t> </w:t>
            </w:r>
            <w:r>
              <w:rPr>
                <w:b/>
                <w:sz w:val="19"/>
              </w:rPr>
              <w:t>КУЛЬТУРА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3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СПОРТ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49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23.05060</w:t>
            </w:r>
          </w:p>
        </w:tc>
      </w:tr>
      <w:tr>
        <w:trPr>
          <w:trHeight w:val="318" w:hRule="atLeast"/>
        </w:trPr>
        <w:tc>
          <w:tcPr>
            <w:tcW w:w="854" w:type="dxa"/>
          </w:tcPr>
          <w:p>
            <w:pPr>
              <w:pStyle w:val="TableParagraph"/>
              <w:spacing w:before="49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49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Массовый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спорт</w:t>
            </w:r>
          </w:p>
        </w:tc>
        <w:tc>
          <w:tcPr>
            <w:tcW w:w="1282" w:type="dxa"/>
          </w:tcPr>
          <w:p>
            <w:pPr>
              <w:pStyle w:val="TableParagraph"/>
              <w:spacing w:before="49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23.05060</w:t>
            </w:r>
          </w:p>
        </w:tc>
      </w:tr>
      <w:tr>
        <w:trPr>
          <w:trHeight w:val="412" w:hRule="atLeast"/>
        </w:trPr>
        <w:tc>
          <w:tcPr>
            <w:tcW w:w="7983" w:type="dxa"/>
            <w:gridSpan w:val="2"/>
          </w:tcPr>
          <w:p>
            <w:pPr>
              <w:pStyle w:val="TableParagraph"/>
              <w:spacing w:before="103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РАСХОДОВ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3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4,153.97959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1910" w:h="16840"/>
          <w:pgMar w:header="1146" w:footer="0" w:top="1340" w:bottom="280" w:left="1275" w:right="1133"/>
        </w:sectPr>
      </w:pPr>
    </w:p>
    <w:p>
      <w:pPr>
        <w:pStyle w:val="BodyText"/>
        <w:spacing w:line="254" w:lineRule="auto" w:before="24"/>
        <w:ind w:left="3676" w:right="101" w:firstLine="1386"/>
        <w:jc w:val="right"/>
      </w:pPr>
      <w:r>
        <w:rPr/>
        <w:t>к</w:t>
      </w:r>
      <w:r>
        <w:rPr>
          <w:spacing w:val="-5"/>
        </w:rPr>
        <w:t> </w:t>
      </w:r>
      <w:r>
        <w:rPr/>
        <w:t>Решению</w:t>
      </w:r>
      <w:r>
        <w:rPr>
          <w:spacing w:val="-3"/>
        </w:rPr>
        <w:t> </w:t>
      </w:r>
      <w:r>
        <w:rPr/>
        <w:t>Совета Депутатов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29</w:t>
      </w:r>
      <w:r>
        <w:rPr>
          <w:spacing w:val="-8"/>
        </w:rPr>
        <w:t> </w:t>
      </w:r>
      <w:r>
        <w:rPr/>
        <w:t>от</w:t>
      </w:r>
      <w:r>
        <w:rPr>
          <w:spacing w:val="-8"/>
        </w:rPr>
        <w:t> </w:t>
      </w:r>
      <w:r>
        <w:rPr/>
        <w:t>26</w:t>
      </w:r>
      <w:r>
        <w:rPr>
          <w:spacing w:val="-8"/>
        </w:rPr>
        <w:t> </w:t>
      </w:r>
      <w:r>
        <w:rPr/>
        <w:t>декабря</w:t>
      </w:r>
      <w:r>
        <w:rPr>
          <w:spacing w:val="-2"/>
        </w:rPr>
        <w:t> </w:t>
      </w:r>
      <w:r>
        <w:rPr/>
        <w:t>2025</w:t>
      </w:r>
      <w:r>
        <w:rPr>
          <w:spacing w:val="-8"/>
        </w:rPr>
        <w:t> </w:t>
      </w:r>
      <w:r>
        <w:rPr/>
        <w:t>года "О</w:t>
      </w:r>
      <w:r>
        <w:rPr>
          <w:spacing w:val="5"/>
        </w:rPr>
        <w:t> </w:t>
      </w:r>
      <w:r>
        <w:rPr/>
        <w:t>внесении</w:t>
      </w:r>
      <w:r>
        <w:rPr>
          <w:spacing w:val="3"/>
        </w:rPr>
        <w:t> </w:t>
      </w:r>
      <w:r>
        <w:rPr/>
        <w:t>изменений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решение</w:t>
      </w:r>
      <w:r>
        <w:rPr>
          <w:spacing w:val="7"/>
        </w:rPr>
        <w:t> </w:t>
      </w:r>
      <w:r>
        <w:rPr/>
        <w:t>Совета</w:t>
      </w:r>
      <w:r>
        <w:rPr>
          <w:spacing w:val="7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МО</w:t>
      </w:r>
      <w:r>
        <w:rPr>
          <w:spacing w:val="6"/>
        </w:rPr>
        <w:t> </w:t>
      </w:r>
      <w:r>
        <w:rPr/>
        <w:t>СП</w:t>
      </w:r>
      <w:r>
        <w:rPr>
          <w:spacing w:val="6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before="1"/>
        <w:ind w:right="107"/>
        <w:jc w:val="right"/>
      </w:pPr>
      <w:r>
        <w:rPr/>
        <w:t>№</w:t>
      </w:r>
      <w:r>
        <w:rPr>
          <w:spacing w:val="-6"/>
        </w:rPr>
        <w:t> </w:t>
      </w:r>
      <w:r>
        <w:rPr/>
        <w:t>10</w:t>
      </w:r>
      <w:r>
        <w:rPr>
          <w:spacing w:val="-9"/>
        </w:rPr>
        <w:t> </w:t>
      </w:r>
      <w:r>
        <w:rPr/>
        <w:t>от</w:t>
      </w:r>
      <w:r>
        <w:rPr>
          <w:spacing w:val="-10"/>
        </w:rPr>
        <w:t> </w:t>
      </w:r>
      <w:r>
        <w:rPr/>
        <w:t>25</w:t>
      </w:r>
      <w:r>
        <w:rPr>
          <w:spacing w:val="-9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2024</w:t>
      </w:r>
      <w:r>
        <w:rPr>
          <w:spacing w:val="-9"/>
        </w:rPr>
        <w:t> </w:t>
      </w:r>
      <w:r>
        <w:rPr/>
        <w:t>года «О</w:t>
      </w:r>
      <w:r>
        <w:rPr>
          <w:spacing w:val="-2"/>
        </w:rPr>
        <w:t> </w:t>
      </w:r>
      <w:r>
        <w:rPr/>
        <w:t>бюджете</w:t>
      </w:r>
      <w:r>
        <w:rPr>
          <w:spacing w:val="-1"/>
        </w:rPr>
        <w:t> </w:t>
      </w:r>
      <w:r>
        <w:rPr/>
        <w:t>муниципального</w:t>
      </w:r>
      <w:r>
        <w:rPr>
          <w:spacing w:val="-9"/>
        </w:rPr>
        <w:t> </w:t>
      </w:r>
      <w:r>
        <w:rPr/>
        <w:t>образования</w:t>
      </w:r>
      <w:r>
        <w:rPr>
          <w:spacing w:val="34"/>
        </w:rPr>
        <w:t> </w:t>
      </w:r>
      <w:r>
        <w:rPr/>
        <w:t>сельское </w:t>
      </w:r>
      <w:r>
        <w:rPr>
          <w:spacing w:val="-2"/>
        </w:rPr>
        <w:t>поселение</w:t>
      </w:r>
    </w:p>
    <w:p>
      <w:pPr>
        <w:pStyle w:val="BodyText"/>
        <w:spacing w:before="13"/>
        <w:ind w:right="97"/>
        <w:jc w:val="right"/>
      </w:pPr>
      <w:r>
        <w:rPr/>
        <w:t>«Хасуртайское»</w:t>
      </w:r>
      <w:r>
        <w:rPr>
          <w:spacing w:val="32"/>
        </w:rPr>
        <w:t> </w:t>
      </w:r>
      <w:r>
        <w:rPr/>
        <w:t>на</w:t>
      </w:r>
      <w:r>
        <w:rPr>
          <w:spacing w:val="2"/>
        </w:rPr>
        <w:t> </w:t>
      </w:r>
      <w:r>
        <w:rPr/>
        <w:t>2025</w:t>
      </w:r>
      <w:r>
        <w:rPr>
          <w:spacing w:val="-7"/>
        </w:rPr>
        <w:t> </w:t>
      </w:r>
      <w:r>
        <w:rPr/>
        <w:t>год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2"/>
        </w:rPr>
        <w:t> </w:t>
      </w:r>
      <w:r>
        <w:rPr/>
        <w:t>плановый</w:t>
      </w:r>
      <w:r>
        <w:rPr>
          <w:spacing w:val="-2"/>
        </w:rPr>
        <w:t> </w:t>
      </w:r>
      <w:r>
        <w:rPr/>
        <w:t>период</w:t>
      </w:r>
      <w:r>
        <w:rPr>
          <w:spacing w:val="-7"/>
        </w:rPr>
        <w:t> </w:t>
      </w:r>
      <w:r>
        <w:rPr/>
        <w:t>2026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2027</w:t>
      </w:r>
      <w:r>
        <w:rPr>
          <w:spacing w:val="-7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23"/>
        <w:rPr>
          <w:sz w:val="21"/>
        </w:rPr>
      </w:pPr>
    </w:p>
    <w:p>
      <w:pPr>
        <w:pStyle w:val="Heading3"/>
        <w:spacing w:line="264" w:lineRule="auto"/>
        <w:ind w:left="2885"/>
      </w:pPr>
      <w:r>
        <w:rPr/>
        <w:t>Распределение бюджетных ассигнований по разделам и подразделам</w:t>
      </w:r>
      <w:r>
        <w:rPr>
          <w:spacing w:val="40"/>
        </w:rPr>
        <w:t> </w:t>
      </w:r>
      <w:r>
        <w:rPr/>
        <w:t>классификации расходов бюджетов на 2026 - 2027</w:t>
      </w:r>
      <w:r>
        <w:rPr>
          <w:spacing w:val="40"/>
        </w:rPr>
        <w:t> </w:t>
      </w:r>
      <w:r>
        <w:rPr/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spacing w:before="1"/>
        <w:ind w:left="0" w:right="96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352"/>
        <w:gridCol w:w="1108"/>
        <w:gridCol w:w="1073"/>
      </w:tblGrid>
      <w:tr>
        <w:trPr>
          <w:trHeight w:val="308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ind w:left="235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6352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ind w:left="17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 разделов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подразделов</w:t>
            </w:r>
          </w:p>
        </w:tc>
        <w:tc>
          <w:tcPr>
            <w:tcW w:w="2181" w:type="dxa"/>
            <w:gridSpan w:val="2"/>
          </w:tcPr>
          <w:p>
            <w:pPr>
              <w:pStyle w:val="TableParagraph"/>
              <w:spacing w:before="61"/>
              <w:ind w:left="42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Плановый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481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142"/>
              <w:ind w:left="40"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  <w:tc>
          <w:tcPr>
            <w:tcW w:w="1073" w:type="dxa"/>
          </w:tcPr>
          <w:p>
            <w:pPr>
              <w:pStyle w:val="TableParagraph"/>
              <w:spacing w:before="142"/>
              <w:ind w:left="42" w:right="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0100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ОБЩЕГОСУДАРСТВЕННЫЕ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2,562.58420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2,562.68420</w:t>
            </w:r>
          </w:p>
        </w:tc>
      </w:tr>
      <w:tr>
        <w:trPr>
          <w:trHeight w:val="654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0102</w:t>
            </w:r>
          </w:p>
        </w:tc>
        <w:tc>
          <w:tcPr>
            <w:tcW w:w="6352" w:type="dxa"/>
          </w:tcPr>
          <w:p>
            <w:pPr>
              <w:pStyle w:val="TableParagraph"/>
              <w:spacing w:line="268" w:lineRule="auto" w:before="11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высшего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должностного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</w:tr>
      <w:tr>
        <w:trPr>
          <w:trHeight w:val="712" w:hRule="atLeast"/>
        </w:trPr>
        <w:tc>
          <w:tcPr>
            <w:tcW w:w="739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0104</w:t>
            </w:r>
          </w:p>
        </w:tc>
        <w:tc>
          <w:tcPr>
            <w:tcW w:w="6352" w:type="dxa"/>
          </w:tcPr>
          <w:p>
            <w:pPr>
              <w:pStyle w:val="TableParagraph"/>
              <w:spacing w:line="220" w:lineRule="atLeast" w:before="1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spacing w:val="-2"/>
                <w:sz w:val="17"/>
              </w:rPr>
              <w:t>администраций</w:t>
            </w:r>
          </w:p>
        </w:tc>
        <w:tc>
          <w:tcPr>
            <w:tcW w:w="1108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862.15400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862.25400</w:t>
            </w:r>
          </w:p>
        </w:tc>
      </w:tr>
      <w:tr>
        <w:trPr>
          <w:trHeight w:val="435" w:hRule="atLeast"/>
        </w:trPr>
        <w:tc>
          <w:tcPr>
            <w:tcW w:w="739" w:type="dxa"/>
          </w:tcPr>
          <w:p>
            <w:pPr>
              <w:pStyle w:val="TableParagraph"/>
              <w:spacing w:before="11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0106</w:t>
            </w:r>
          </w:p>
        </w:tc>
        <w:tc>
          <w:tcPr>
            <w:tcW w:w="6352" w:type="dxa"/>
          </w:tcPr>
          <w:p>
            <w:pPr>
              <w:pStyle w:val="TableParagraph"/>
              <w:spacing w:before="1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4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финансовых,налоговых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таможенных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органов</w:t>
            </w:r>
          </w:p>
          <w:p>
            <w:pPr>
              <w:pStyle w:val="TableParagraph"/>
              <w:spacing w:line="181" w:lineRule="exact" w:before="2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финансового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(финансово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бюджетного) </w:t>
            </w:r>
            <w:r>
              <w:rPr>
                <w:spacing w:val="-2"/>
                <w:sz w:val="17"/>
              </w:rPr>
              <w:t>надзора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11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</w:tr>
      <w:tr>
        <w:trPr>
          <w:trHeight w:val="296" w:hRule="atLeast"/>
        </w:trPr>
        <w:tc>
          <w:tcPr>
            <w:tcW w:w="739" w:type="dxa"/>
          </w:tcPr>
          <w:p>
            <w:pPr>
              <w:pStyle w:val="TableParagraph"/>
              <w:spacing w:before="4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0111</w:t>
            </w:r>
          </w:p>
        </w:tc>
        <w:tc>
          <w:tcPr>
            <w:tcW w:w="6352" w:type="dxa"/>
          </w:tcPr>
          <w:p>
            <w:pPr>
              <w:pStyle w:val="TableParagraph"/>
              <w:spacing w:before="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фонды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4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4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</w:tr>
      <w:tr>
        <w:trPr>
          <w:trHeight w:val="319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0113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Другие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общегосударственные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593.75700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593.75700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0200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НАЦИОНАЛЬНАЯ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ОБОРОНА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2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276.70000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286.60000</w:t>
            </w:r>
          </w:p>
        </w:tc>
      </w:tr>
      <w:tr>
        <w:trPr>
          <w:trHeight w:val="364" w:hRule="atLeast"/>
        </w:trPr>
        <w:tc>
          <w:tcPr>
            <w:tcW w:w="7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0203</w:t>
            </w:r>
          </w:p>
        </w:tc>
        <w:tc>
          <w:tcPr>
            <w:tcW w:w="63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Мобилизационная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вневойсковая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подготовка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276.70000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286.60000</w:t>
            </w:r>
          </w:p>
        </w:tc>
      </w:tr>
      <w:tr>
        <w:trPr>
          <w:trHeight w:val="329" w:hRule="atLeast"/>
        </w:trPr>
        <w:tc>
          <w:tcPr>
            <w:tcW w:w="73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0500</w:t>
            </w:r>
          </w:p>
        </w:tc>
        <w:tc>
          <w:tcPr>
            <w:tcW w:w="6352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ЖИЛИЩНО-КОММУНАЛЬНОЕ ХОЗЯЙСТВО</w:t>
            </w:r>
          </w:p>
        </w:tc>
        <w:tc>
          <w:tcPr>
            <w:tcW w:w="1108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314.11530</w:t>
            </w:r>
          </w:p>
        </w:tc>
        <w:tc>
          <w:tcPr>
            <w:tcW w:w="1073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264.57280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0503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Благоустройство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314.11530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264.57280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0800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КУЛЬТУРА,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КИНЕМАТОГРАФИЯ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2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293.03300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293.03300</w:t>
            </w:r>
          </w:p>
        </w:tc>
      </w:tr>
      <w:tr>
        <w:trPr>
          <w:trHeight w:val="308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27" w:right="43"/>
              <w:rPr>
                <w:sz w:val="17"/>
              </w:rPr>
            </w:pPr>
            <w:r>
              <w:rPr>
                <w:spacing w:val="-4"/>
                <w:sz w:val="17"/>
              </w:rPr>
              <w:t>0801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Культура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97.62000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 w:right="11"/>
              <w:rPr>
                <w:sz w:val="17"/>
              </w:rPr>
            </w:pPr>
            <w:r>
              <w:rPr>
                <w:spacing w:val="-2"/>
                <w:sz w:val="17"/>
              </w:rPr>
              <w:t>97.62000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0804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вопросы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культуры,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кинематографии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195.41300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195.41300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0000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Условно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утвержденные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расходы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(2026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2,5%,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7"/>
                <w:sz w:val="17"/>
              </w:rPr>
              <w:t>%)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49.76750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99.21000</w:t>
            </w:r>
          </w:p>
        </w:tc>
      </w:tr>
      <w:tr>
        <w:trPr>
          <w:trHeight w:val="458" w:hRule="atLeast"/>
        </w:trPr>
        <w:tc>
          <w:tcPr>
            <w:tcW w:w="7091" w:type="dxa"/>
            <w:gridSpan w:val="2"/>
          </w:tcPr>
          <w:p>
            <w:pPr>
              <w:pStyle w:val="TableParagraph"/>
              <w:spacing w:before="130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РАСХОДОВ</w:t>
            </w:r>
          </w:p>
        </w:tc>
        <w:tc>
          <w:tcPr>
            <w:tcW w:w="1108" w:type="dxa"/>
          </w:tcPr>
          <w:p>
            <w:pPr>
              <w:pStyle w:val="TableParagraph"/>
              <w:spacing w:before="130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3,496.20000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30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3,506.10000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1910" w:h="16840"/>
          <w:pgMar w:header="1146" w:footer="0" w:top="1320" w:bottom="280" w:left="1275" w:right="1133"/>
        </w:sectPr>
      </w:pPr>
    </w:p>
    <w:p>
      <w:pPr>
        <w:spacing w:line="290" w:lineRule="auto" w:before="87"/>
        <w:ind w:left="6529" w:right="207" w:firstLine="2087"/>
        <w:jc w:val="right"/>
        <w:rPr>
          <w:sz w:val="10"/>
        </w:rPr>
      </w:pPr>
      <w:r>
        <w:rPr>
          <w:w w:val="105"/>
          <w:sz w:val="10"/>
        </w:rPr>
        <w:t>Приложение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7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к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Решению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Совета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Депутатов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№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29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от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26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декабря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2025</w:t>
      </w:r>
      <w:r>
        <w:rPr>
          <w:spacing w:val="1"/>
          <w:w w:val="105"/>
          <w:sz w:val="10"/>
        </w:rPr>
        <w:t> </w:t>
      </w:r>
      <w:r>
        <w:rPr>
          <w:spacing w:val="-4"/>
          <w:w w:val="105"/>
          <w:sz w:val="10"/>
        </w:rPr>
        <w:t>года</w:t>
      </w:r>
    </w:p>
    <w:p>
      <w:pPr>
        <w:spacing w:line="109" w:lineRule="exact" w:before="0"/>
        <w:ind w:left="0" w:right="209" w:firstLine="0"/>
        <w:jc w:val="right"/>
        <w:rPr>
          <w:sz w:val="10"/>
        </w:rPr>
      </w:pPr>
      <w:r>
        <w:rPr>
          <w:w w:val="105"/>
          <w:sz w:val="10"/>
        </w:rPr>
        <w:t>"О</w:t>
      </w:r>
      <w:r>
        <w:rPr>
          <w:spacing w:val="12"/>
          <w:w w:val="105"/>
          <w:sz w:val="10"/>
        </w:rPr>
        <w:t> </w:t>
      </w:r>
      <w:r>
        <w:rPr>
          <w:w w:val="105"/>
          <w:sz w:val="10"/>
        </w:rPr>
        <w:t>внесении</w:t>
      </w:r>
      <w:r>
        <w:rPr>
          <w:spacing w:val="10"/>
          <w:w w:val="105"/>
          <w:sz w:val="10"/>
        </w:rPr>
        <w:t> </w:t>
      </w:r>
      <w:r>
        <w:rPr>
          <w:w w:val="105"/>
          <w:sz w:val="10"/>
        </w:rPr>
        <w:t>изменений</w:t>
      </w:r>
      <w:r>
        <w:rPr>
          <w:spacing w:val="10"/>
          <w:w w:val="105"/>
          <w:sz w:val="10"/>
        </w:rPr>
        <w:t> </w:t>
      </w:r>
      <w:r>
        <w:rPr>
          <w:w w:val="105"/>
          <w:sz w:val="10"/>
        </w:rPr>
        <w:t>в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решение</w:t>
      </w:r>
      <w:r>
        <w:rPr>
          <w:spacing w:val="14"/>
          <w:w w:val="105"/>
          <w:sz w:val="10"/>
        </w:rPr>
        <w:t> </w:t>
      </w:r>
      <w:r>
        <w:rPr>
          <w:w w:val="105"/>
          <w:sz w:val="10"/>
        </w:rPr>
        <w:t>Совета</w:t>
      </w:r>
      <w:r>
        <w:rPr>
          <w:spacing w:val="13"/>
          <w:w w:val="105"/>
          <w:sz w:val="10"/>
        </w:rPr>
        <w:t> </w:t>
      </w:r>
      <w:r>
        <w:rPr>
          <w:w w:val="105"/>
          <w:sz w:val="10"/>
        </w:rPr>
        <w:t>депутатов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МО</w:t>
      </w:r>
      <w:r>
        <w:rPr>
          <w:spacing w:val="13"/>
          <w:w w:val="105"/>
          <w:sz w:val="10"/>
        </w:rPr>
        <w:t> </w:t>
      </w:r>
      <w:r>
        <w:rPr>
          <w:w w:val="105"/>
          <w:sz w:val="10"/>
        </w:rPr>
        <w:t>СП</w:t>
      </w:r>
      <w:r>
        <w:rPr>
          <w:spacing w:val="12"/>
          <w:w w:val="105"/>
          <w:sz w:val="10"/>
        </w:rPr>
        <w:t> </w:t>
      </w:r>
      <w:r>
        <w:rPr>
          <w:spacing w:val="-2"/>
          <w:w w:val="105"/>
          <w:sz w:val="10"/>
        </w:rPr>
        <w:t>"Хасуртайское"</w:t>
      </w:r>
    </w:p>
    <w:p>
      <w:pPr>
        <w:spacing w:before="18"/>
        <w:ind w:left="0" w:right="213" w:firstLine="0"/>
        <w:jc w:val="right"/>
        <w:rPr>
          <w:sz w:val="10"/>
        </w:rPr>
      </w:pPr>
      <w:r>
        <w:rPr>
          <w:w w:val="105"/>
          <w:sz w:val="10"/>
        </w:rPr>
        <w:t>№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10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от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декабря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2024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года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«О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бюджете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муниципального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образования</w:t>
      </w:r>
      <w:r>
        <w:rPr>
          <w:spacing w:val="37"/>
          <w:w w:val="105"/>
          <w:sz w:val="10"/>
        </w:rPr>
        <w:t> </w:t>
      </w:r>
      <w:r>
        <w:rPr>
          <w:w w:val="105"/>
          <w:sz w:val="10"/>
        </w:rPr>
        <w:t>сельское</w:t>
      </w:r>
      <w:r>
        <w:rPr>
          <w:spacing w:val="8"/>
          <w:w w:val="105"/>
          <w:sz w:val="10"/>
        </w:rPr>
        <w:t> </w:t>
      </w:r>
      <w:r>
        <w:rPr>
          <w:spacing w:val="-2"/>
          <w:w w:val="105"/>
          <w:sz w:val="10"/>
        </w:rPr>
        <w:t>поселение</w:t>
      </w:r>
    </w:p>
    <w:p>
      <w:pPr>
        <w:spacing w:before="17"/>
        <w:ind w:left="0" w:right="207" w:firstLine="0"/>
        <w:jc w:val="right"/>
        <w:rPr>
          <w:sz w:val="10"/>
        </w:rPr>
      </w:pPr>
      <w:r>
        <w:rPr>
          <w:w w:val="105"/>
          <w:sz w:val="10"/>
        </w:rPr>
        <w:t>«Хасуртайское»</w:t>
      </w:r>
      <w:r>
        <w:rPr>
          <w:spacing w:val="33"/>
          <w:w w:val="105"/>
          <w:sz w:val="10"/>
        </w:rPr>
        <w:t> </w:t>
      </w:r>
      <w:r>
        <w:rPr>
          <w:w w:val="105"/>
          <w:sz w:val="10"/>
        </w:rPr>
        <w:t>на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2025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год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и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на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плановый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период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2026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и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2027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годов»</w:t>
      </w:r>
    </w:p>
    <w:p>
      <w:pPr>
        <w:pStyle w:val="BodyText"/>
        <w:rPr>
          <w:sz w:val="13"/>
        </w:rPr>
      </w:pPr>
    </w:p>
    <w:p>
      <w:pPr>
        <w:pStyle w:val="BodyText"/>
        <w:spacing w:before="80"/>
        <w:rPr>
          <w:sz w:val="13"/>
        </w:rPr>
      </w:pPr>
    </w:p>
    <w:p>
      <w:pPr>
        <w:spacing w:before="0"/>
        <w:ind w:left="86" w:right="129" w:firstLine="0"/>
        <w:jc w:val="center"/>
        <w:rPr>
          <w:b/>
          <w:sz w:val="13"/>
        </w:rPr>
      </w:pPr>
      <w:r>
        <w:rPr>
          <w:b/>
          <w:spacing w:val="-2"/>
          <w:w w:val="105"/>
          <w:sz w:val="13"/>
        </w:rPr>
        <w:t>Ведомственная</w:t>
      </w:r>
      <w:r>
        <w:rPr>
          <w:b/>
          <w:spacing w:val="2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структура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расходов</w:t>
      </w:r>
      <w:r>
        <w:rPr>
          <w:b/>
          <w:spacing w:val="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местного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бюджета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на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2025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5"/>
          <w:w w:val="105"/>
          <w:sz w:val="13"/>
        </w:rPr>
        <w:t>год</w:t>
      </w:r>
    </w:p>
    <w:p>
      <w:pPr>
        <w:pStyle w:val="BodyText"/>
        <w:rPr>
          <w:b/>
          <w:sz w:val="10"/>
        </w:rPr>
      </w:pPr>
    </w:p>
    <w:p>
      <w:pPr>
        <w:pStyle w:val="BodyText"/>
        <w:spacing w:before="82"/>
        <w:rPr>
          <w:b/>
          <w:sz w:val="10"/>
        </w:rPr>
      </w:pPr>
    </w:p>
    <w:p>
      <w:pPr>
        <w:spacing w:before="0"/>
        <w:ind w:left="0" w:right="206" w:firstLine="0"/>
        <w:jc w:val="right"/>
        <w:rPr>
          <w:sz w:val="10"/>
        </w:rPr>
      </w:pPr>
      <w:r>
        <w:rPr>
          <w:spacing w:val="-2"/>
          <w:sz w:val="10"/>
        </w:rPr>
        <w:t>(тыс.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рублей)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5490"/>
        <w:gridCol w:w="448"/>
        <w:gridCol w:w="522"/>
        <w:gridCol w:w="485"/>
        <w:gridCol w:w="742"/>
        <w:gridCol w:w="404"/>
        <w:gridCol w:w="808"/>
      </w:tblGrid>
      <w:tr>
        <w:trPr>
          <w:trHeight w:val="239" w:hRule="atLeast"/>
        </w:trPr>
        <w:tc>
          <w:tcPr>
            <w:tcW w:w="257" w:type="dxa"/>
          </w:tcPr>
          <w:p>
            <w:pPr>
              <w:pStyle w:val="TableParagraph"/>
              <w:spacing w:line="118" w:lineRule="exact"/>
              <w:ind w:left="61" w:right="37" w:firstLine="25"/>
              <w:jc w:val="lef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№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п/п</w:t>
            </w:r>
          </w:p>
        </w:tc>
        <w:tc>
          <w:tcPr>
            <w:tcW w:w="5490" w:type="dxa"/>
          </w:tcPr>
          <w:p>
            <w:pPr>
              <w:pStyle w:val="TableParagraph"/>
              <w:spacing w:before="60"/>
              <w:ind w:left="1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Наименование</w:t>
            </w:r>
          </w:p>
        </w:tc>
        <w:tc>
          <w:tcPr>
            <w:tcW w:w="448" w:type="dxa"/>
          </w:tcPr>
          <w:p>
            <w:pPr>
              <w:pStyle w:val="TableParagraph"/>
              <w:spacing w:before="60"/>
              <w:ind w:left="19" w:right="6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ГРБС</w:t>
            </w:r>
          </w:p>
        </w:tc>
        <w:tc>
          <w:tcPr>
            <w:tcW w:w="522" w:type="dxa"/>
          </w:tcPr>
          <w:p>
            <w:pPr>
              <w:pStyle w:val="TableParagraph"/>
              <w:spacing w:before="60"/>
              <w:ind w:left="2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Раздел</w:t>
            </w:r>
          </w:p>
        </w:tc>
        <w:tc>
          <w:tcPr>
            <w:tcW w:w="485" w:type="dxa"/>
          </w:tcPr>
          <w:p>
            <w:pPr>
              <w:pStyle w:val="TableParagraph"/>
              <w:spacing w:line="118" w:lineRule="exact"/>
              <w:ind w:left="223" w:right="18" w:hanging="181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Подразде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л</w:t>
            </w:r>
          </w:p>
        </w:tc>
        <w:tc>
          <w:tcPr>
            <w:tcW w:w="742" w:type="dxa"/>
          </w:tcPr>
          <w:p>
            <w:pPr>
              <w:pStyle w:val="TableParagraph"/>
              <w:spacing w:before="60"/>
              <w:ind w:left="26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Целевая</w:t>
            </w:r>
            <w:r>
              <w:rPr>
                <w:b/>
                <w:spacing w:val="8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статья</w:t>
            </w:r>
          </w:p>
        </w:tc>
        <w:tc>
          <w:tcPr>
            <w:tcW w:w="404" w:type="dxa"/>
          </w:tcPr>
          <w:p>
            <w:pPr>
              <w:pStyle w:val="TableParagraph"/>
              <w:spacing w:line="118" w:lineRule="exact"/>
              <w:ind w:left="33" w:right="4" w:firstLine="88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Вид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расхода</w:t>
            </w:r>
          </w:p>
        </w:tc>
        <w:tc>
          <w:tcPr>
            <w:tcW w:w="808" w:type="dxa"/>
          </w:tcPr>
          <w:p>
            <w:pPr>
              <w:pStyle w:val="TableParagraph"/>
              <w:spacing w:before="60"/>
              <w:ind w:left="28" w:right="1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Сумма</w:t>
            </w:r>
          </w:p>
        </w:tc>
      </w:tr>
      <w:tr>
        <w:trPr>
          <w:trHeight w:val="173" w:hRule="atLeast"/>
        </w:trPr>
        <w:tc>
          <w:tcPr>
            <w:tcW w:w="25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ind w:left="17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Администрация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сельского поселения</w:t>
            </w:r>
            <w:r>
              <w:rPr>
                <w:b/>
                <w:spacing w:val="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"Хасуртайское"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4,153.97959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before="31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ОБЩЕГОСУДАРСТВЕННЫЕ</w:t>
            </w:r>
            <w:r>
              <w:rPr>
                <w:b/>
                <w:spacing w:val="28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ВОПРОСЫ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31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before="31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2,891.26351</w:t>
            </w:r>
          </w:p>
        </w:tc>
      </w:tr>
      <w:tr>
        <w:trPr>
          <w:trHeight w:val="298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Функционирование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высшего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должностного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лица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субьекта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Российской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Федерации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органа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местного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97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7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97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818.21966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818.21966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818.21966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За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показателей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деятельности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исполнительной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власти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Бурятия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9990055493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9990055493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23.04147</w:t>
            </w:r>
          </w:p>
        </w:tc>
      </w:tr>
      <w:tr>
        <w:trPr>
          <w:trHeight w:val="30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97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7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97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97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9990055493</w:t>
            </w:r>
          </w:p>
        </w:tc>
        <w:tc>
          <w:tcPr>
            <w:tcW w:w="404" w:type="dxa"/>
          </w:tcPr>
          <w:p>
            <w:pPr>
              <w:pStyle w:val="TableParagraph"/>
              <w:spacing w:before="97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6.95853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Первоочередные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647.87126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line="108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497.59730</w:t>
            </w:r>
          </w:p>
        </w:tc>
      </w:tr>
      <w:tr>
        <w:trPr>
          <w:trHeight w:val="27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line="108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8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before="8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150.27396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Обеспечение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функционирования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высшего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должностного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лица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сельского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140.34840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109.05145</w:t>
            </w:r>
          </w:p>
        </w:tc>
      </w:tr>
      <w:tr>
        <w:trPr>
          <w:trHeight w:val="26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line="101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8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404" w:type="dxa"/>
          </w:tcPr>
          <w:p>
            <w:pPr>
              <w:pStyle w:val="TableParagraph"/>
              <w:spacing w:before="8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31.29695</w:t>
            </w:r>
          </w:p>
        </w:tc>
      </w:tr>
      <w:tr>
        <w:trPr>
          <w:trHeight w:val="27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Функционирование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Правительства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Российской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Федерации,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высших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исполнительных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органов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субъектов</w:t>
            </w:r>
          </w:p>
          <w:p>
            <w:pPr>
              <w:pStyle w:val="TableParagraph"/>
              <w:spacing w:line="108" w:lineRule="exact" w:before="24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Российской Федерации,</w:t>
            </w:r>
            <w:r>
              <w:rPr>
                <w:b/>
                <w:spacing w:val="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местных</w:t>
            </w:r>
            <w:r>
              <w:rPr>
                <w:b/>
                <w:spacing w:val="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администраций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1,031.77717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1,031.77717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1,031.77717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Первоочередные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18.55432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16.60675</w:t>
            </w:r>
          </w:p>
        </w:tc>
      </w:tr>
      <w:tr>
        <w:trPr>
          <w:trHeight w:val="26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line="101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8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before="8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1.94757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Мероприятия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выравнивание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уровня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бюджетной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обеспеченности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счет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субвенций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бюджетам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муниципальных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9990073090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1.60000</w:t>
            </w:r>
          </w:p>
        </w:tc>
      </w:tr>
      <w:tr>
        <w:trPr>
          <w:trHeight w:val="28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 и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обеспечения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нужд</w:t>
            </w:r>
          </w:p>
        </w:tc>
        <w:tc>
          <w:tcPr>
            <w:tcW w:w="448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0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9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9990073090</w:t>
            </w:r>
          </w:p>
        </w:tc>
        <w:tc>
          <w:tcPr>
            <w:tcW w:w="404" w:type="dxa"/>
          </w:tcPr>
          <w:p>
            <w:pPr>
              <w:pStyle w:val="TableParagraph"/>
              <w:spacing w:before="90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90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1.60000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Центральный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аппарат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1,011.62285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line="108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590.16129</w:t>
            </w:r>
          </w:p>
        </w:tc>
      </w:tr>
      <w:tr>
        <w:trPr>
          <w:trHeight w:val="29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0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9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before="90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90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178.95797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197.35359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Закупа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энергетических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ресурсов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line="108" w:lineRule="exact"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23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40.15000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Уплата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прочих налогов,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сборов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852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Уплата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иных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платежей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853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Обеспечение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деятельности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финансовых,</w:t>
            </w:r>
            <w:r>
              <w:rPr>
                <w:b/>
                <w:spacing w:val="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налоговых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таможенных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органов 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органов финансового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(финансово-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8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38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8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8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before="38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8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4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ЦБ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4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КСО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поселений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99900P0200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</w:tr>
      <w:tr>
        <w:trPr>
          <w:trHeight w:val="13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99900P0200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Резервные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фонды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23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23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23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23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Резервные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средства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870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Другие</w:t>
            </w:r>
            <w:r>
              <w:rPr>
                <w:b/>
                <w:spacing w:val="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общегосударственные</w:t>
            </w:r>
            <w:r>
              <w:rPr>
                <w:b/>
                <w:spacing w:val="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вопросы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736.46748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736.46748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736.46748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Первоочередные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633.97442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line="108" w:lineRule="exact"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484.56780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работников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before="31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149.40662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3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премирования</w:t>
            </w:r>
            <w:r>
              <w:rPr>
                <w:spacing w:val="3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победителей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призеров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республиканского</w:t>
            </w:r>
            <w:r>
              <w:rPr>
                <w:spacing w:val="3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конкурса</w:t>
            </w:r>
            <w:r>
              <w:rPr>
                <w:spacing w:val="3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«Лучшее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32.96643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 и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32.96643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69.52663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3.07220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работников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0.92780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65.52663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before="31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НАЦИОНАЛЬНАЯ</w:t>
            </w:r>
            <w:r>
              <w:rPr>
                <w:b/>
                <w:spacing w:val="1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ОБОРОНА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31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before="31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254.66552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Мобилизационная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вневойсковая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подготовка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254.66552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254.66552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254.66552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первичного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воинского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учета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территориях,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где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отсутствуют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военные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комиссариаты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254.66552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153.68145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46.10404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54.88003</w:t>
            </w:r>
          </w:p>
        </w:tc>
      </w:tr>
      <w:tr>
        <w:trPr>
          <w:trHeight w:val="195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before="45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НАЦИОНАЛЬНАЯ</w:t>
            </w:r>
            <w:r>
              <w:rPr>
                <w:b/>
                <w:spacing w:val="2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БЕЗОПАСНОСТЬ</w:t>
            </w:r>
            <w:r>
              <w:rPr>
                <w:b/>
                <w:spacing w:val="19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ПРАВООХРАНИТЕЛЬНАЯ</w:t>
            </w:r>
            <w:r>
              <w:rPr>
                <w:b/>
                <w:spacing w:val="2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ДЕЯТЕЛЬНОСТЬ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before="45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45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before="45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112.00000</w:t>
            </w:r>
          </w:p>
        </w:tc>
      </w:tr>
      <w:tr>
        <w:trPr>
          <w:trHeight w:val="27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Защита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населения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территории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от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чрезвычайных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ситуаций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природного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техногенного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характера,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пожарная</w:t>
            </w:r>
          </w:p>
          <w:p>
            <w:pPr>
              <w:pStyle w:val="TableParagraph"/>
              <w:spacing w:line="108" w:lineRule="exact" w:before="24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безопасность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112.00000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112.00000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112.00000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3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премирования</w:t>
            </w:r>
            <w:r>
              <w:rPr>
                <w:spacing w:val="3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победителей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призеров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республиканского</w:t>
            </w:r>
            <w:r>
              <w:rPr>
                <w:spacing w:val="3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конкурса</w:t>
            </w:r>
            <w:r>
              <w:rPr>
                <w:spacing w:val="3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«Лучшее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30.00000</w:t>
            </w:r>
          </w:p>
        </w:tc>
      </w:tr>
      <w:tr>
        <w:trPr>
          <w:trHeight w:val="29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 и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обеспечения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нужд</w:t>
            </w:r>
          </w:p>
        </w:tc>
        <w:tc>
          <w:tcPr>
            <w:tcW w:w="448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0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9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before="90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90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30.00000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реализацию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инициативных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проектов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9990074970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9990074970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54.00000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before="31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54.00000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headerReference w:type="default" r:id="rId8"/>
          <w:pgSz w:w="11910" w:h="16840"/>
          <w:pgMar w:header="0" w:footer="0" w:top="1060" w:bottom="280" w:left="1275" w:right="1133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5490"/>
        <w:gridCol w:w="448"/>
        <w:gridCol w:w="522"/>
        <w:gridCol w:w="485"/>
        <w:gridCol w:w="742"/>
        <w:gridCol w:w="404"/>
        <w:gridCol w:w="808"/>
      </w:tblGrid>
      <w:tr>
        <w:trPr>
          <w:trHeight w:val="129" w:hRule="atLeast"/>
        </w:trPr>
        <w:tc>
          <w:tcPr>
            <w:tcW w:w="257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Реализация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инициативных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проектов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счет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9990080400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9990080400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2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line="112" w:lineRule="exact" w:before="26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ЖИЛИЩНО</w:t>
            </w:r>
            <w:r>
              <w:rPr>
                <w:b/>
                <w:spacing w:val="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1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КОММУНАЛЬНОЕ</w:t>
            </w:r>
            <w:r>
              <w:rPr>
                <w:b/>
                <w:spacing w:val="1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ХОЗЯЙСТВО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line="112" w:lineRule="exact" w:before="26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line="112" w:lineRule="exact" w:before="26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line="112" w:lineRule="exact" w:before="26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469.15528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Благоустройство</w:t>
            </w:r>
          </w:p>
        </w:tc>
        <w:tc>
          <w:tcPr>
            <w:tcW w:w="448" w:type="dxa"/>
          </w:tcPr>
          <w:p>
            <w:pPr>
              <w:pStyle w:val="TableParagraph"/>
              <w:spacing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4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4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469.15528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469.15528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469.15528</w:t>
            </w:r>
          </w:p>
        </w:tc>
      </w:tr>
      <w:tr>
        <w:trPr>
          <w:trHeight w:val="284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Финансовая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поддержка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ТОС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посредством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республиканского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конкурса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"Лучшее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территориальное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общественное</w:t>
            </w:r>
          </w:p>
          <w:p>
            <w:pPr>
              <w:pStyle w:val="TableParagraph"/>
              <w:spacing w:line="112" w:lineRule="exact" w:before="24"/>
              <w:ind w:left="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самоуправление"</w:t>
            </w:r>
          </w:p>
        </w:tc>
        <w:tc>
          <w:tcPr>
            <w:tcW w:w="448" w:type="dxa"/>
          </w:tcPr>
          <w:p>
            <w:pPr>
              <w:pStyle w:val="TableParagraph"/>
              <w:spacing w:before="9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before="9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before="9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9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207.92417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207.92417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241.13111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34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34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34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34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241.13111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исполнение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ликвидации,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уборке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буртованию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твердых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на</w:t>
            </w:r>
          </w:p>
        </w:tc>
        <w:tc>
          <w:tcPr>
            <w:tcW w:w="448" w:type="dxa"/>
          </w:tcPr>
          <w:p>
            <w:pPr>
              <w:pStyle w:val="TableParagraph"/>
              <w:spacing w:line="105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5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05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5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9990080300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5" w:lineRule="exact" w:before="2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</w:tr>
      <w:tr>
        <w:trPr>
          <w:trHeight w:val="181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4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before="4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9990080300</w:t>
            </w:r>
          </w:p>
        </w:tc>
        <w:tc>
          <w:tcPr>
            <w:tcW w:w="404" w:type="dxa"/>
          </w:tcPr>
          <w:p>
            <w:pPr>
              <w:pStyle w:val="TableParagraph"/>
              <w:spacing w:before="41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муниципальному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контролю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сфере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99900Р0300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34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99900Р0300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34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34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line="105" w:lineRule="exact" w:before="1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КУЛЬТУРА,</w:t>
            </w:r>
            <w:r>
              <w:rPr>
                <w:b/>
                <w:spacing w:val="2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КИНЕМАТОГРАФИЯ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line="105" w:lineRule="exact" w:before="19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line="105" w:lineRule="exact" w:before="19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line="105" w:lineRule="exact" w:before="19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403.84468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Культура</w:t>
            </w:r>
          </w:p>
        </w:tc>
        <w:tc>
          <w:tcPr>
            <w:tcW w:w="448" w:type="dxa"/>
          </w:tcPr>
          <w:p>
            <w:pPr>
              <w:pStyle w:val="TableParagraph"/>
              <w:spacing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4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4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305.89047</w:t>
            </w:r>
          </w:p>
        </w:tc>
      </w:tr>
      <w:tr>
        <w:trPr>
          <w:trHeight w:val="188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4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before="4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305.89047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305.89047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Обеспечение</w:t>
            </w:r>
            <w:r>
              <w:rPr>
                <w:spacing w:val="2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деятельности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34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34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34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96.42142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34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34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34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34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85.47142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Закупка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энергетических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ресурсов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2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10.95000</w:t>
            </w:r>
          </w:p>
        </w:tc>
      </w:tr>
      <w:tr>
        <w:trPr>
          <w:trHeight w:val="27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Финансовая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поддержка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ТОС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посредством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республиканского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конкурса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"Лучшее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территориальное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общественное</w:t>
            </w:r>
          </w:p>
          <w:p>
            <w:pPr>
              <w:pStyle w:val="TableParagraph"/>
              <w:spacing w:line="105" w:lineRule="exact" w:before="24"/>
              <w:ind w:left="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самоуправление"</w:t>
            </w:r>
          </w:p>
        </w:tc>
        <w:tc>
          <w:tcPr>
            <w:tcW w:w="448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5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before="85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85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21.05880</w:t>
            </w:r>
          </w:p>
        </w:tc>
      </w:tr>
      <w:tr>
        <w:trPr>
          <w:trHeight w:val="181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4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before="4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before="41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21.05880</w:t>
            </w:r>
          </w:p>
        </w:tc>
      </w:tr>
      <w:tr>
        <w:trPr>
          <w:trHeight w:val="26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организации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досуга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жителей</w:t>
            </w:r>
          </w:p>
          <w:p>
            <w:pPr>
              <w:pStyle w:val="TableParagraph"/>
              <w:spacing w:line="98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поселения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услугами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организации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448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5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99900P0401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85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188.41025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99900P0401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188.41025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Другие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вопросы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 области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культуры,</w:t>
            </w:r>
            <w:r>
              <w:rPr>
                <w:b/>
                <w:spacing w:val="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кинематографии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97.95421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97.95421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97.95421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Обеспечение</w:t>
            </w:r>
            <w:r>
              <w:rPr>
                <w:spacing w:val="2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деятельности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97.95421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2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74.53723</w:t>
            </w:r>
          </w:p>
        </w:tc>
      </w:tr>
      <w:tr>
        <w:trPr>
          <w:trHeight w:val="26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работников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line="98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5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85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spacing w:before="85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808" w:type="dxa"/>
          </w:tcPr>
          <w:p>
            <w:pPr>
              <w:pStyle w:val="TableParagraph"/>
              <w:spacing w:before="85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23.41698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line="112" w:lineRule="exact" w:before="34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ФИЗИЧЕСКАЯ</w:t>
            </w:r>
            <w:r>
              <w:rPr>
                <w:b/>
                <w:spacing w:val="2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КУЛЬТУРА</w:t>
            </w:r>
            <w:r>
              <w:rPr>
                <w:b/>
                <w:spacing w:val="2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СПОРТ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line="112" w:lineRule="exact"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line="112" w:lineRule="exact" w:before="34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line="112" w:lineRule="exact" w:before="34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23.05060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Массовый</w:t>
            </w:r>
            <w:r>
              <w:rPr>
                <w:b/>
                <w:spacing w:val="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спорт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23.05060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23.05060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23.05060</w:t>
            </w:r>
          </w:p>
        </w:tc>
      </w:tr>
      <w:tr>
        <w:trPr>
          <w:trHeight w:val="313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290" w:lineRule="auto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 трансферты для премирования победителей и призерам республиканского конкурса «Лучшее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территориальное общественное самоуправление»</w:t>
            </w:r>
          </w:p>
        </w:tc>
        <w:tc>
          <w:tcPr>
            <w:tcW w:w="448" w:type="dxa"/>
          </w:tcPr>
          <w:p>
            <w:pPr>
              <w:pStyle w:val="TableParagraph"/>
              <w:spacing w:before="107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7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before="107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107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107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23.05600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нужд</w:t>
            </w:r>
          </w:p>
        </w:tc>
        <w:tc>
          <w:tcPr>
            <w:tcW w:w="448" w:type="dxa"/>
          </w:tcPr>
          <w:p>
            <w:pPr>
              <w:pStyle w:val="TableParagraph"/>
              <w:spacing w:line="105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5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line="105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5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line="105" w:lineRule="exact" w:before="2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05" w:lineRule="exact" w:before="2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23.05600</w:t>
            </w:r>
          </w:p>
        </w:tc>
      </w:tr>
      <w:tr>
        <w:trPr>
          <w:trHeight w:val="188" w:hRule="atLeast"/>
        </w:trPr>
        <w:tc>
          <w:tcPr>
            <w:tcW w:w="5747" w:type="dxa"/>
            <w:gridSpan w:val="2"/>
          </w:tcPr>
          <w:p>
            <w:pPr>
              <w:pStyle w:val="TableParagraph"/>
              <w:spacing w:before="41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ВСЕГО</w:t>
            </w:r>
            <w:r>
              <w:rPr>
                <w:b/>
                <w:spacing w:val="8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РАСХОДОВ</w:t>
            </w:r>
          </w:p>
        </w:tc>
        <w:tc>
          <w:tcPr>
            <w:tcW w:w="44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4,153.97959</w:t>
            </w:r>
          </w:p>
        </w:tc>
      </w:tr>
    </w:tbl>
    <w:p>
      <w:pPr>
        <w:pStyle w:val="TableParagraph"/>
        <w:spacing w:after="0"/>
        <w:rPr>
          <w:b/>
          <w:sz w:val="10"/>
        </w:rPr>
        <w:sectPr>
          <w:headerReference w:type="default" r:id="rId9"/>
          <w:pgSz w:w="11910" w:h="16840"/>
          <w:pgMar w:header="0" w:footer="0" w:top="1100" w:bottom="280" w:left="1275" w:right="1133"/>
        </w:sectPr>
      </w:pPr>
    </w:p>
    <w:p>
      <w:pPr>
        <w:spacing w:line="280" w:lineRule="auto" w:before="74"/>
        <w:ind w:left="5636" w:right="142" w:firstLine="2811"/>
        <w:jc w:val="right"/>
        <w:rPr>
          <w:sz w:val="14"/>
        </w:rPr>
      </w:pPr>
      <w:r>
        <w:rPr>
          <w:w w:val="105"/>
          <w:sz w:val="14"/>
        </w:rPr>
        <w:t>Приложение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8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к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Решению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№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29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26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декабря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> </w:t>
      </w:r>
      <w:r>
        <w:rPr>
          <w:spacing w:val="-4"/>
          <w:w w:val="105"/>
          <w:sz w:val="14"/>
        </w:rPr>
        <w:t>года</w:t>
      </w:r>
    </w:p>
    <w:p>
      <w:pPr>
        <w:spacing w:line="151" w:lineRule="exact" w:before="0"/>
        <w:ind w:left="0" w:right="146" w:firstLine="0"/>
        <w:jc w:val="right"/>
        <w:rPr>
          <w:sz w:val="14"/>
        </w:rPr>
      </w:pPr>
      <w:r>
        <w:rPr>
          <w:w w:val="105"/>
          <w:sz w:val="14"/>
        </w:rPr>
        <w:t>"О внесении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изменений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решение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МО СП </w:t>
      </w:r>
      <w:r>
        <w:rPr>
          <w:spacing w:val="-2"/>
          <w:w w:val="105"/>
          <w:sz w:val="14"/>
        </w:rPr>
        <w:t>"Хасуртайское"</w:t>
      </w:r>
    </w:p>
    <w:p>
      <w:pPr>
        <w:spacing w:before="17"/>
        <w:ind w:left="0" w:right="150" w:firstLine="0"/>
        <w:jc w:val="right"/>
        <w:rPr>
          <w:sz w:val="14"/>
        </w:rPr>
      </w:pPr>
      <w:r>
        <w:rPr>
          <w:w w:val="105"/>
          <w:sz w:val="14"/>
        </w:rPr>
        <w:t>№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10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декабря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2024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«О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бюджете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муниципального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образования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сельское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поселение</w:t>
      </w:r>
    </w:p>
    <w:p>
      <w:pPr>
        <w:spacing w:before="17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«Хасуртайское»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год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плановый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период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2026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2027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годов»</w:t>
      </w:r>
    </w:p>
    <w:p>
      <w:pPr>
        <w:pStyle w:val="BodyText"/>
        <w:rPr>
          <w:sz w:val="18"/>
        </w:rPr>
      </w:pPr>
    </w:p>
    <w:p>
      <w:pPr>
        <w:pStyle w:val="BodyText"/>
        <w:spacing w:before="140"/>
        <w:rPr>
          <w:sz w:val="18"/>
        </w:rPr>
      </w:pPr>
    </w:p>
    <w:p>
      <w:pPr>
        <w:spacing w:before="0"/>
        <w:ind w:left="86" w:right="57" w:firstLine="0"/>
        <w:jc w:val="center"/>
        <w:rPr>
          <w:b/>
          <w:sz w:val="18"/>
        </w:rPr>
      </w:pPr>
      <w:r>
        <w:rPr>
          <w:b/>
          <w:sz w:val="18"/>
        </w:rPr>
        <w:t>Ведомственная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структура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расходов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местного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бюджета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2026-2027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годы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24"/>
        <w:rPr>
          <w:b/>
          <w:sz w:val="13"/>
        </w:rPr>
      </w:pPr>
    </w:p>
    <w:p>
      <w:pPr>
        <w:spacing w:before="0"/>
        <w:ind w:left="0" w:right="141" w:firstLine="0"/>
        <w:jc w:val="right"/>
        <w:rPr>
          <w:sz w:val="13"/>
        </w:rPr>
      </w:pPr>
      <w:r>
        <w:rPr>
          <w:spacing w:val="-2"/>
          <w:sz w:val="13"/>
        </w:rPr>
        <w:t>(тыс.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рублей)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98"/>
        <w:gridCol w:w="554"/>
        <w:gridCol w:w="574"/>
        <w:gridCol w:w="445"/>
        <w:gridCol w:w="930"/>
        <w:gridCol w:w="554"/>
        <w:gridCol w:w="871"/>
        <w:gridCol w:w="851"/>
      </w:tblGrid>
      <w:tr>
        <w:trPr>
          <w:trHeight w:val="267" w:hRule="atLeast"/>
        </w:trPr>
        <w:tc>
          <w:tcPr>
            <w:tcW w:w="346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84" w:right="54" w:firstLine="34"/>
              <w:jc w:val="left"/>
              <w:rPr>
                <w:b/>
                <w:sz w:val="13"/>
              </w:rPr>
            </w:pPr>
            <w:r>
              <w:rPr>
                <w:b/>
                <w:spacing w:val="-12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4098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Наименование</w:t>
            </w:r>
          </w:p>
        </w:tc>
        <w:tc>
          <w:tcPr>
            <w:tcW w:w="554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11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ГРБС</w:t>
            </w:r>
          </w:p>
        </w:tc>
        <w:tc>
          <w:tcPr>
            <w:tcW w:w="574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Раздел</w:t>
            </w:r>
          </w:p>
        </w:tc>
        <w:tc>
          <w:tcPr>
            <w:tcW w:w="445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105" w:right="15" w:hanging="6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Подра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здел</w:t>
            </w:r>
          </w:p>
        </w:tc>
        <w:tc>
          <w:tcPr>
            <w:tcW w:w="930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274" w:hanging="4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Целевая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статья</w:t>
            </w:r>
          </w:p>
        </w:tc>
        <w:tc>
          <w:tcPr>
            <w:tcW w:w="554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47" w:firstLine="11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Вид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расхода</w:t>
            </w:r>
          </w:p>
        </w:tc>
        <w:tc>
          <w:tcPr>
            <w:tcW w:w="1722" w:type="dxa"/>
            <w:gridSpan w:val="2"/>
          </w:tcPr>
          <w:p>
            <w:pPr>
              <w:pStyle w:val="TableParagraph"/>
              <w:spacing w:before="58"/>
              <w:ind w:left="3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Плановый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период</w:t>
            </w:r>
          </w:p>
        </w:tc>
      </w:tr>
      <w:tr>
        <w:trPr>
          <w:trHeight w:val="415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38"/>
              <w:ind w:left="39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2026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г.</w:t>
            </w: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40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2027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г.</w:t>
            </w:r>
          </w:p>
        </w:tc>
      </w:tr>
      <w:tr>
        <w:trPr>
          <w:trHeight w:val="207" w:hRule="atLeast"/>
        </w:trPr>
        <w:tc>
          <w:tcPr>
            <w:tcW w:w="346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ind w:left="2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Администрация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сельского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поселения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"Хасуртайское"</w:t>
            </w:r>
          </w:p>
        </w:tc>
        <w:tc>
          <w:tcPr>
            <w:tcW w:w="554" w:type="dxa"/>
          </w:tcPr>
          <w:p>
            <w:pPr>
              <w:pStyle w:val="TableParagraph"/>
              <w:spacing w:line="158" w:lineRule="exact" w:before="29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8" w:lineRule="exact" w:before="29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3,446.43250</w:t>
            </w:r>
          </w:p>
        </w:tc>
        <w:tc>
          <w:tcPr>
            <w:tcW w:w="851" w:type="dxa"/>
          </w:tcPr>
          <w:p>
            <w:pPr>
              <w:pStyle w:val="TableParagraph"/>
              <w:spacing w:line="158" w:lineRule="exact" w:before="29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3,406.89000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ОБЩЕГОСУДАРСТВЕННЫЕ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2,562.58420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2,562.68420</w:t>
            </w:r>
          </w:p>
        </w:tc>
      </w:tr>
      <w:tr>
        <w:trPr>
          <w:trHeight w:val="366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Функционирование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высшего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должностного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лица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субьекта</w:t>
            </w:r>
          </w:p>
          <w:p>
            <w:pPr>
              <w:pStyle w:val="TableParagraph"/>
              <w:spacing w:line="148" w:lineRule="exact" w:before="27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Федерации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органа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местного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09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09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09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09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09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408.60600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415.20600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313.82984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318.89897</w:t>
            </w:r>
          </w:p>
        </w:tc>
      </w:tr>
      <w:tr>
        <w:trPr>
          <w:trHeight w:val="593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</w:p>
          <w:p>
            <w:pPr>
              <w:pStyle w:val="TableParagraph"/>
              <w:spacing w:line="160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94.77616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96.30703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функционирования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высшего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должностного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лица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муниципального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образования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сельского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393.26800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386.66800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302.04916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296.98003</w:t>
            </w:r>
          </w:p>
        </w:tc>
      </w:tr>
      <w:tr>
        <w:trPr>
          <w:trHeight w:val="603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государственных (муниципальных) 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91.21884</w:t>
            </w:r>
          </w:p>
        </w:tc>
        <w:tc>
          <w:tcPr>
            <w:tcW w:w="85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89.68797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Функционирование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Правительства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Российской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Федерации,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высших исполнительных органов государственной власти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субъектов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Федерации,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z w:val="14"/>
              </w:rPr>
              <w:t>местных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администраций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702.08100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702.08100</w:t>
            </w:r>
          </w:p>
        </w:tc>
      </w:tr>
      <w:tr>
        <w:trPr>
          <w:trHeight w:val="23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before="3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539.23300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539.23300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162.84800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162.84800</w:t>
            </w:r>
          </w:p>
        </w:tc>
      </w:tr>
      <w:tr>
        <w:trPr>
          <w:trHeight w:val="742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Мероприятия на выравнивание уровня бюджетной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обеспеченности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счет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субвенций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бюджетам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муниципальных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районов на осуществление полномочий по расчету и</w:t>
            </w:r>
          </w:p>
          <w:p>
            <w:pPr>
              <w:pStyle w:val="TableParagraph"/>
              <w:spacing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предоставлению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дотаций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поселениям</w:t>
            </w:r>
          </w:p>
        </w:tc>
        <w:tc>
          <w:tcPr>
            <w:tcW w:w="554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9990073090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9990073090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аппарат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158.47300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158.47300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118.32300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118.32300</w:t>
            </w:r>
          </w:p>
        </w:tc>
      </w:tr>
      <w:tr>
        <w:trPr>
          <w:trHeight w:val="21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энергетических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ресурсов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2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2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2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40.15000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40.15000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304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Обеспечение деятельности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финансовых, налоговых и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таможенных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органов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органов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финансового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(финансово-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бюджетного)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надзора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(при наличии финансового </w:t>
            </w:r>
            <w:r>
              <w:rPr>
                <w:b/>
                <w:spacing w:val="-2"/>
                <w:sz w:val="14"/>
              </w:rPr>
              <w:t>органа)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20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58" w:lineRule="exact" w:before="2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8" w:lineRule="exact" w:before="2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58" w:lineRule="exact" w:before="2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58" w:lineRule="exact" w:before="2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8" w:lineRule="exact" w:before="2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line="158" w:lineRule="exact" w:before="2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части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полномочий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ЦБ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</w:tr>
      <w:tr>
        <w:trPr>
          <w:trHeight w:val="39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части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полномочий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КСО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99900P0200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Резервные</w:t>
            </w:r>
            <w:r>
              <w:rPr>
                <w:b/>
                <w:spacing w:val="8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фонды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Резервные </w:t>
            </w:r>
            <w:r>
              <w:rPr>
                <w:spacing w:val="-2"/>
                <w:w w:val="105"/>
                <w:sz w:val="14"/>
              </w:rPr>
              <w:t>средства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Другие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общегосударственные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3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296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Фонд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оплаты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труда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казенных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6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6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6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6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71" w:type="dxa"/>
          </w:tcPr>
          <w:p>
            <w:pPr>
              <w:pStyle w:val="TableParagraph"/>
              <w:spacing w:before="6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456.03500</w:t>
            </w:r>
          </w:p>
        </w:tc>
        <w:tc>
          <w:tcPr>
            <w:tcW w:w="851" w:type="dxa"/>
          </w:tcPr>
          <w:p>
            <w:pPr>
              <w:pStyle w:val="TableParagraph"/>
              <w:spacing w:before="6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456.03500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Взносы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обязательному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социальному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страхованию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выплаты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оплате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труда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работников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137.72200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137.72200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10"/>
          <w:pgSz w:w="11910" w:h="16840"/>
          <w:pgMar w:header="0" w:footer="0" w:top="1040" w:bottom="280" w:left="1275" w:right="1133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98"/>
        <w:gridCol w:w="554"/>
        <w:gridCol w:w="574"/>
        <w:gridCol w:w="445"/>
        <w:gridCol w:w="930"/>
        <w:gridCol w:w="554"/>
        <w:gridCol w:w="871"/>
        <w:gridCol w:w="851"/>
      </w:tblGrid>
      <w:tr>
        <w:trPr>
          <w:trHeight w:val="217" w:hRule="atLeast"/>
        </w:trPr>
        <w:tc>
          <w:tcPr>
            <w:tcW w:w="34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ОБОРОНА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3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3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3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3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Мобилизационная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вневойсковая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подготовка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395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первичного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воинского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учета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территориях,</w:t>
            </w:r>
          </w:p>
          <w:p>
            <w:pPr>
              <w:pStyle w:val="TableParagraph"/>
              <w:spacing w:before="2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где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отсутствуют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военные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комиссариаты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2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12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2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2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2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161.56800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161.56800</w:t>
            </w:r>
          </w:p>
        </w:tc>
      </w:tr>
      <w:tr>
        <w:trPr>
          <w:trHeight w:val="583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Взносы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обязательному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социальному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страхованию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line="190" w:lineRule="atLeas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государственных (муниципальных) 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48.79354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48.79354</w:t>
            </w:r>
          </w:p>
        </w:tc>
      </w:tr>
      <w:tr>
        <w:trPr>
          <w:trHeight w:val="23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66.33846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76.23846</w:t>
            </w:r>
          </w:p>
        </w:tc>
      </w:tr>
      <w:tr>
        <w:trPr>
          <w:trHeight w:val="286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7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ЖИЛИЩНО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z w:val="14"/>
              </w:rPr>
              <w:t>КОММУНАЛЬНОЕ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ХОЗЯЙСТВО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7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7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7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314.11530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7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264.57280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Благоустройство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2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2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2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2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314.11530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2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264.57280</w:t>
            </w:r>
          </w:p>
        </w:tc>
      </w:tr>
      <w:tr>
        <w:trPr>
          <w:trHeight w:val="19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2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990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2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2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55" w:lineRule="exact" w:before="2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2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314.01530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2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264.47280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before="28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2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12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2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before="12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314.01530</w:t>
            </w:r>
          </w:p>
        </w:tc>
        <w:tc>
          <w:tcPr>
            <w:tcW w:w="851" w:type="dxa"/>
          </w:tcPr>
          <w:p>
            <w:pPr>
              <w:pStyle w:val="TableParagraph"/>
              <w:spacing w:before="12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264.47280</w:t>
            </w:r>
          </w:p>
        </w:tc>
      </w:tr>
      <w:tr>
        <w:trPr>
          <w:trHeight w:val="356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части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полномочий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муниципальному</w:t>
            </w:r>
          </w:p>
          <w:p>
            <w:pPr>
              <w:pStyle w:val="TableParagraph"/>
              <w:spacing w:line="135" w:lineRule="exact" w:before="28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контролю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сфере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благоустройства</w:t>
            </w:r>
          </w:p>
        </w:tc>
        <w:tc>
          <w:tcPr>
            <w:tcW w:w="554" w:type="dxa"/>
          </w:tcPr>
          <w:p>
            <w:pPr>
              <w:pStyle w:val="TableParagraph"/>
              <w:spacing w:before="10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0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10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99900P0300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0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0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99900P0300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</w:tr>
      <w:tr>
        <w:trPr>
          <w:trHeight w:val="24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5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КУЛЬТУРА,</w:t>
            </w:r>
            <w:r>
              <w:rPr>
                <w:b/>
                <w:spacing w:val="4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КИНЕМАТОГРАФИЯ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5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5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5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293.03300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5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293.03300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Культура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2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2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2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2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2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9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2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2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2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55" w:lineRule="exact" w:before="2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2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2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86.67000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86.67000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10.95000</w:t>
            </w:r>
          </w:p>
        </w:tc>
      </w:tr>
      <w:tr>
        <w:trPr>
          <w:trHeight w:val="20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Другие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вопросы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области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культуры,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кинематографии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3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3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3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3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3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21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before="3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3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Фонд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оплаты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труда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казенных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150.08700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150.08700</w:t>
            </w:r>
          </w:p>
        </w:tc>
      </w:tr>
      <w:tr>
        <w:trPr>
          <w:trHeight w:val="583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2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обязательному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социальному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страхованию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 по оплате труда работников и иные выплаты</w:t>
            </w:r>
          </w:p>
          <w:p>
            <w:pPr>
              <w:pStyle w:val="TableParagraph"/>
              <w:spacing w:line="160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работникам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87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45.32600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45.32600</w:t>
            </w:r>
          </w:p>
        </w:tc>
      </w:tr>
      <w:tr>
        <w:trPr>
          <w:trHeight w:val="207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12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Условно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утвержденные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3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49.76750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3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99.21000</w:t>
            </w:r>
          </w:p>
        </w:tc>
      </w:tr>
      <w:tr>
        <w:trPr>
          <w:trHeight w:val="336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92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РАСХОДОВ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9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3,496.20000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9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3,506.10000</w:t>
            </w:r>
          </w:p>
        </w:tc>
      </w:tr>
    </w:tbl>
    <w:p>
      <w:pPr>
        <w:pStyle w:val="TableParagraph"/>
        <w:spacing w:after="0"/>
        <w:rPr>
          <w:b/>
          <w:sz w:val="14"/>
        </w:rPr>
        <w:sectPr>
          <w:headerReference w:type="default" r:id="rId11"/>
          <w:pgSz w:w="11910" w:h="16840"/>
          <w:pgMar w:header="0" w:footer="0" w:top="1100" w:bottom="280" w:left="1275" w:right="1133"/>
        </w:sectPr>
      </w:pPr>
    </w:p>
    <w:p>
      <w:pPr>
        <w:spacing w:line="264" w:lineRule="auto" w:before="60"/>
        <w:ind w:left="2772" w:right="115" w:firstLine="1602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29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26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0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2024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22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112"/>
        <w:rPr>
          <w:sz w:val="25"/>
        </w:rPr>
      </w:pPr>
    </w:p>
    <w:p>
      <w:pPr>
        <w:pStyle w:val="Heading1"/>
        <w:ind w:firstLine="0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</w:t>
      </w:r>
      <w:r>
        <w:rPr>
          <w:spacing w:val="-3"/>
        </w:rPr>
        <w:t> </w:t>
      </w:r>
      <w:r>
        <w:rPr>
          <w:spacing w:val="-2"/>
        </w:rPr>
        <w:t>местного бюджета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2025</w:t>
      </w:r>
      <w:r>
        <w:rPr>
          <w:spacing w:val="-3"/>
        </w:rPr>
        <w:t> </w:t>
      </w:r>
      <w:r>
        <w:rPr>
          <w:spacing w:val="-5"/>
        </w:rPr>
        <w:t>год</w:t>
      </w:r>
    </w:p>
    <w:p>
      <w:pPr>
        <w:pStyle w:val="BodyText"/>
        <w:spacing w:before="118"/>
        <w:rPr>
          <w:b/>
          <w:sz w:val="18"/>
        </w:rPr>
      </w:pPr>
    </w:p>
    <w:p>
      <w:pPr>
        <w:pStyle w:val="Heading4"/>
      </w:pPr>
      <w:r>
        <w:rPr>
          <w:spacing w:val="-4"/>
        </w:rPr>
        <w:t>(тыс.</w:t>
      </w:r>
      <w:r>
        <w:rPr>
          <w:spacing w:val="-1"/>
        </w:rPr>
        <w:t> </w:t>
      </w:r>
      <w:r>
        <w:rPr>
          <w:spacing w:val="-2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5207"/>
        <w:gridCol w:w="1402"/>
      </w:tblGrid>
      <w:tr>
        <w:trPr>
          <w:trHeight w:val="358" w:hRule="atLeast"/>
        </w:trPr>
        <w:tc>
          <w:tcPr>
            <w:tcW w:w="2657" w:type="dxa"/>
          </w:tcPr>
          <w:p>
            <w:pPr>
              <w:pStyle w:val="TableParagraph"/>
              <w:spacing w:before="77"/>
              <w:ind w:left="44" w:right="1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5207" w:type="dxa"/>
          </w:tcPr>
          <w:p>
            <w:pPr>
              <w:pStyle w:val="TableParagraph"/>
              <w:spacing w:before="77"/>
              <w:ind w:left="1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Наименование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7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85" w:hRule="atLeast"/>
        </w:trPr>
        <w:tc>
          <w:tcPr>
            <w:tcW w:w="2657" w:type="dxa"/>
          </w:tcPr>
          <w:p>
            <w:pPr>
              <w:pStyle w:val="TableParagraph"/>
              <w:spacing w:before="183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000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000</w:t>
            </w:r>
          </w:p>
        </w:tc>
        <w:tc>
          <w:tcPr>
            <w:tcW w:w="5207" w:type="dxa"/>
          </w:tcPr>
          <w:p>
            <w:pPr>
              <w:pStyle w:val="TableParagraph"/>
              <w:spacing w:line="250" w:lineRule="atLeast" w:before="32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Изменение остатков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на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счетах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по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учету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 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83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72.68290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500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210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Увеличение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остатков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4,081.29669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510</w:t>
            </w:r>
          </w:p>
        </w:tc>
        <w:tc>
          <w:tcPr>
            <w:tcW w:w="5207" w:type="dxa"/>
          </w:tcPr>
          <w:p>
            <w:pPr>
              <w:pStyle w:val="TableParagraph"/>
              <w:spacing w:line="278" w:lineRule="auto" w:before="77"/>
              <w:ind w:left="38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Увеличение прочих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остатков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денежных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средств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бюджетов </w:t>
            </w:r>
            <w:r>
              <w:rPr>
                <w:w w:val="105"/>
                <w:sz w:val="19"/>
              </w:rPr>
              <w:t>сельских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4,081.29669</w:t>
            </w:r>
          </w:p>
        </w:tc>
      </w:tr>
      <w:tr>
        <w:trPr>
          <w:trHeight w:val="599" w:hRule="atLeast"/>
        </w:trPr>
        <w:tc>
          <w:tcPr>
            <w:tcW w:w="2657" w:type="dxa"/>
          </w:tcPr>
          <w:p>
            <w:pPr>
              <w:pStyle w:val="TableParagraph"/>
              <w:spacing w:before="197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600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97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Уменьшение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остатков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средств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9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4,153.97959</w:t>
            </w:r>
          </w:p>
        </w:tc>
      </w:tr>
      <w:tr>
        <w:trPr>
          <w:trHeight w:val="492" w:hRule="atLeast"/>
        </w:trPr>
        <w:tc>
          <w:tcPr>
            <w:tcW w:w="2657" w:type="dxa"/>
          </w:tcPr>
          <w:p>
            <w:pPr>
              <w:pStyle w:val="TableParagraph"/>
              <w:spacing w:before="143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610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0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Уменьшение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остатков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денежных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средств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бюджетов</w:t>
            </w:r>
          </w:p>
          <w:p>
            <w:pPr>
              <w:pStyle w:val="TableParagraph"/>
              <w:spacing w:line="208" w:lineRule="exact" w:before="35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сельских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3"/>
              <w:ind w:left="42" w:right="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4,153.97959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12"/>
          <w:pgSz w:w="11910" w:h="16840"/>
          <w:pgMar w:header="1133" w:footer="0" w:top="1320" w:bottom="280" w:left="1275" w:right="1133"/>
          <w:pgNumType w:start="9"/>
        </w:sectPr>
      </w:pPr>
    </w:p>
    <w:p>
      <w:pPr>
        <w:pStyle w:val="BodyText"/>
        <w:spacing w:line="259" w:lineRule="auto" w:before="26"/>
        <w:ind w:left="3593" w:right="110" w:firstLine="1404"/>
        <w:jc w:val="right"/>
      </w:pPr>
      <w:r>
        <w:rPr/>
        <w:t>к Решению Совета Депутатов № 29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26</w:t>
      </w:r>
      <w:r>
        <w:rPr>
          <w:spacing w:val="-2"/>
        </w:rPr>
        <w:t> </w:t>
      </w:r>
      <w:r>
        <w:rPr/>
        <w:t>декабря 2025</w:t>
      </w:r>
      <w:r>
        <w:rPr>
          <w:spacing w:val="-2"/>
        </w:rPr>
        <w:t> </w:t>
      </w:r>
      <w:r>
        <w:rPr/>
        <w:t>года "О</w:t>
      </w:r>
      <w:r>
        <w:rPr>
          <w:spacing w:val="9"/>
        </w:rPr>
        <w:t> </w:t>
      </w:r>
      <w:r>
        <w:rPr/>
        <w:t>внесении</w:t>
      </w:r>
      <w:r>
        <w:rPr>
          <w:spacing w:val="8"/>
        </w:rPr>
        <w:t> </w:t>
      </w:r>
      <w:r>
        <w:rPr/>
        <w:t>изменений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решение</w:t>
      </w:r>
      <w:r>
        <w:rPr>
          <w:spacing w:val="13"/>
        </w:rPr>
        <w:t> </w:t>
      </w:r>
      <w:r>
        <w:rPr/>
        <w:t>Совета</w:t>
      </w:r>
      <w:r>
        <w:rPr>
          <w:spacing w:val="12"/>
        </w:rPr>
        <w:t> </w:t>
      </w:r>
      <w:r>
        <w:rPr/>
        <w:t>депутатов</w:t>
      </w:r>
      <w:r>
        <w:rPr>
          <w:spacing w:val="7"/>
        </w:rPr>
        <w:t> </w:t>
      </w:r>
      <w:r>
        <w:rPr/>
        <w:t>МО</w:t>
      </w:r>
      <w:r>
        <w:rPr>
          <w:spacing w:val="11"/>
        </w:rPr>
        <w:t> </w:t>
      </w:r>
      <w:r>
        <w:rPr/>
        <w:t>СП</w:t>
      </w:r>
      <w:r>
        <w:rPr>
          <w:spacing w:val="12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line="194" w:lineRule="exact"/>
        <w:ind w:right="115"/>
        <w:jc w:val="right"/>
      </w:pPr>
      <w:r>
        <w:rPr/>
        <w:t>№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25</w:t>
      </w:r>
      <w:r>
        <w:rPr>
          <w:spacing w:val="-4"/>
        </w:rPr>
        <w:t> </w:t>
      </w:r>
      <w:r>
        <w:rPr/>
        <w:t>декабря</w:t>
      </w:r>
      <w:r>
        <w:rPr>
          <w:spacing w:val="2"/>
        </w:rPr>
        <w:t> </w:t>
      </w:r>
      <w:r>
        <w:rPr/>
        <w:t>2024</w:t>
      </w:r>
      <w:r>
        <w:rPr>
          <w:spacing w:val="-4"/>
        </w:rPr>
        <w:t> </w:t>
      </w:r>
      <w:r>
        <w:rPr/>
        <w:t>года</w:t>
      </w:r>
      <w:r>
        <w:rPr>
          <w:spacing w:val="5"/>
        </w:rPr>
        <w:t> </w:t>
      </w:r>
      <w:r>
        <w:rPr/>
        <w:t>«О</w:t>
      </w:r>
      <w:r>
        <w:rPr>
          <w:spacing w:val="4"/>
        </w:rPr>
        <w:t> </w:t>
      </w:r>
      <w:r>
        <w:rPr/>
        <w:t>бюджете</w:t>
      </w:r>
      <w:r>
        <w:rPr>
          <w:spacing w:val="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44"/>
        </w:rPr>
        <w:t> </w:t>
      </w:r>
      <w:r>
        <w:rPr/>
        <w:t>сельское</w:t>
      </w:r>
      <w:r>
        <w:rPr>
          <w:spacing w:val="5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15"/>
        <w:ind w:right="105"/>
        <w:jc w:val="right"/>
      </w:pPr>
      <w:r>
        <w:rPr/>
        <w:t>«Хасуртайское»</w:t>
      </w:r>
      <w:r>
        <w:rPr>
          <w:spacing w:val="40"/>
        </w:rPr>
        <w:t> </w:t>
      </w:r>
      <w:r>
        <w:rPr/>
        <w:t>на</w:t>
      </w:r>
      <w:r>
        <w:rPr>
          <w:spacing w:val="7"/>
        </w:rPr>
        <w:t> </w:t>
      </w:r>
      <w:r>
        <w:rPr/>
        <w:t>2025</w:t>
      </w:r>
      <w:r>
        <w:rPr>
          <w:spacing w:val="-2"/>
        </w:rPr>
        <w:t> </w:t>
      </w:r>
      <w:r>
        <w:rPr/>
        <w:t>год</w:t>
      </w:r>
      <w:r>
        <w:rPr>
          <w:spacing w:val="-5"/>
        </w:rPr>
        <w:t> </w:t>
      </w:r>
      <w:r>
        <w:rPr/>
        <w:t>и</w:t>
      </w:r>
      <w:r>
        <w:rPr>
          <w:spacing w:val="4"/>
        </w:rPr>
        <w:t> </w:t>
      </w:r>
      <w:r>
        <w:rPr/>
        <w:t>на</w:t>
      </w:r>
      <w:r>
        <w:rPr>
          <w:spacing w:val="7"/>
        </w:rPr>
        <w:t> </w:t>
      </w:r>
      <w:r>
        <w:rPr/>
        <w:t>плановый</w:t>
      </w:r>
      <w:r>
        <w:rPr>
          <w:spacing w:val="3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2026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2027</w:t>
      </w:r>
      <w:r>
        <w:rPr>
          <w:spacing w:val="-2"/>
        </w:rPr>
        <w:t> годов»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4"/>
        <w:rPr>
          <w:sz w:val="22"/>
        </w:rPr>
      </w:pPr>
    </w:p>
    <w:p>
      <w:pPr>
        <w:pStyle w:val="Heading2"/>
        <w:ind w:left="967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 местного</w:t>
      </w:r>
      <w:r>
        <w:rPr>
          <w:spacing w:val="-3"/>
        </w:rPr>
        <w:t> </w:t>
      </w:r>
      <w:r>
        <w:rPr>
          <w:spacing w:val="-2"/>
        </w:rPr>
        <w:t>бюджета на 2026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2027</w:t>
      </w:r>
      <w:r>
        <w:rPr>
          <w:spacing w:val="-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60"/>
        <w:rPr>
          <w:b/>
          <w:sz w:val="15"/>
        </w:rPr>
      </w:pPr>
    </w:p>
    <w:p>
      <w:pPr>
        <w:spacing w:before="1"/>
        <w:ind w:left="0" w:right="105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4457"/>
        <w:gridCol w:w="1064"/>
        <w:gridCol w:w="1064"/>
      </w:tblGrid>
      <w:tr>
        <w:trPr>
          <w:trHeight w:val="488" w:hRule="atLeast"/>
        </w:trPr>
        <w:tc>
          <w:tcPr>
            <w:tcW w:w="2679" w:type="dxa"/>
          </w:tcPr>
          <w:p>
            <w:pPr>
              <w:pStyle w:val="TableParagraph"/>
              <w:spacing w:before="146"/>
              <w:ind w:left="39" w:right="1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4457" w:type="dxa"/>
          </w:tcPr>
          <w:p>
            <w:pPr>
              <w:pStyle w:val="TableParagraph"/>
              <w:spacing w:before="146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8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Плановый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>
        <w:trPr>
          <w:trHeight w:val="488" w:hRule="atLeast"/>
        </w:trPr>
        <w:tc>
          <w:tcPr>
            <w:tcW w:w="26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48"/>
              <w:ind w:left="43" w:right="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2026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  <w:tc>
          <w:tcPr>
            <w:tcW w:w="1064" w:type="dxa"/>
          </w:tcPr>
          <w:p>
            <w:pPr>
              <w:pStyle w:val="TableParagraph"/>
              <w:spacing w:before="148"/>
              <w:ind w:left="43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2027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</w:tr>
      <w:tr>
        <w:trPr>
          <w:trHeight w:val="429" w:hRule="atLeast"/>
        </w:trPr>
        <w:tc>
          <w:tcPr>
            <w:tcW w:w="2679" w:type="dxa"/>
          </w:tcPr>
          <w:p>
            <w:pPr>
              <w:pStyle w:val="TableParagraph"/>
              <w:spacing w:before="123"/>
              <w:ind w:left="39"/>
              <w:rPr>
                <w:sz w:val="17"/>
              </w:rPr>
            </w:pPr>
            <w:r>
              <w:rPr>
                <w:sz w:val="17"/>
              </w:rPr>
              <w:t>000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000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Изменение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счетах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 учету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средств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3"/>
              <w:ind w:left="43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3"/>
              <w:ind w:left="43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3,506.10000</w:t>
            </w:r>
          </w:p>
        </w:tc>
      </w:tr>
    </w:tbl>
    <w:sectPr>
      <w:pgSz w:w="11910" w:h="16840"/>
      <w:pgMar w:header="1133" w:footer="0"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64832">
              <wp:simplePos x="0" y="0"/>
              <wp:positionH relativeFrom="page">
                <wp:posOffset>2566079</wp:posOffset>
              </wp:positionH>
              <wp:positionV relativeFrom="page">
                <wp:posOffset>706806</wp:posOffset>
              </wp:positionV>
              <wp:extent cx="4236085" cy="6705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236085" cy="670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2" w:lineRule="auto" w:before="17"/>
                            <w:ind w:left="2427" w:right="18" w:firstLine="3195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Приложение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w w:val="105"/>
                              <w:sz w:val="16"/>
                            </w:rPr>
                            <w:t> к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Решению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Совета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Депутатов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29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декабря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2025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года</w:t>
                          </w:r>
                        </w:p>
                        <w:p>
                          <w:pPr>
                            <w:spacing w:line="163" w:lineRule="exact" w:before="0"/>
                            <w:ind w:left="0" w:right="22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"О внесении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изменений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решение</w:t>
                          </w:r>
                          <w:r>
                            <w:rPr>
                              <w:spacing w:val="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Совета</w:t>
                          </w: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депутатов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МО СП</w:t>
                          </w:r>
                          <w:r>
                            <w:rPr>
                              <w:spacing w:val="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"Хасуртайское"</w:t>
                          </w:r>
                        </w:p>
                        <w:p>
                          <w:pPr>
                            <w:spacing w:before="19"/>
                            <w:ind w:left="0" w:right="27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25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декабря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2024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года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«О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бюджете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муниципального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образования</w:t>
                          </w:r>
                          <w:r>
                            <w:rPr>
                              <w:spacing w:val="2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сельское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поселение</w:t>
                          </w:r>
                        </w:p>
                        <w:p>
                          <w:pPr>
                            <w:spacing w:before="18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«Хасуртайское»</w:t>
                          </w:r>
                          <w:r>
                            <w:rPr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на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2025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год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и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на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плановый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период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и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2027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годов»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2.053497pt;margin-top:55.654079pt;width:333.55pt;height:52.8pt;mso-position-horizontal-relative:page;mso-position-vertical-relative:page;z-index:-18651648" type="#_x0000_t202" id="docshape1" filled="false" stroked="false">
              <v:textbox inset="0,0,0,0">
                <w:txbxContent>
                  <w:p>
                    <w:pPr>
                      <w:spacing w:line="292" w:lineRule="auto" w:before="17"/>
                      <w:ind w:left="2427" w:right="18" w:firstLine="3195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Приложение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w w:val="105"/>
                        <w:sz w:val="16"/>
                      </w:rPr>
                      <w:t>2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w w:val="105"/>
                        <w:sz w:val="16"/>
                      </w:rPr>
                      <w:t> к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Решению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Совета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Депутатов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№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29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от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26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декабря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2025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года</w:t>
                    </w:r>
                  </w:p>
                  <w:p>
                    <w:pPr>
                      <w:spacing w:line="163" w:lineRule="exact" w:before="0"/>
                      <w:ind w:left="0" w:right="22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"О внесении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изменений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в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решение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Совета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депутатов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МО СП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"Хасуртайское"</w:t>
                    </w:r>
                  </w:p>
                  <w:p>
                    <w:pPr>
                      <w:spacing w:before="19"/>
                      <w:ind w:left="0" w:right="27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№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10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от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25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декабря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2024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года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«О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бюджете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муниципального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образования</w:t>
                    </w:r>
                    <w:r>
                      <w:rPr>
                        <w:spacing w:val="2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сельское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поселение</w:t>
                    </w:r>
                  </w:p>
                  <w:p>
                    <w:pPr>
                      <w:spacing w:before="18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«Хасуртайское»</w:t>
                    </w:r>
                    <w:r>
                      <w:rPr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на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2025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год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и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на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плановый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период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2026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и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2027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годов»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65344">
              <wp:simplePos x="0" y="0"/>
              <wp:positionH relativeFrom="page">
                <wp:posOffset>6056802</wp:posOffset>
              </wp:positionH>
              <wp:positionV relativeFrom="page">
                <wp:posOffset>706781</wp:posOffset>
              </wp:positionV>
              <wp:extent cx="713105" cy="1479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31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26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6.913544pt;margin-top:55.652111pt;width:56.15pt;height:11.65pt;mso-position-horizontal-relative:page;mso-position-vertical-relative:page;z-index:-186511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Приложение</w:t>
                    </w:r>
                    <w:r>
                      <w:rPr>
                        <w:spacing w:val="26"/>
                      </w:rPr>
                      <w:t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665856">
              <wp:simplePos x="0" y="0"/>
              <wp:positionH relativeFrom="page">
                <wp:posOffset>6094615</wp:posOffset>
              </wp:positionH>
              <wp:positionV relativeFrom="page">
                <wp:posOffset>706794</wp:posOffset>
              </wp:positionV>
              <wp:extent cx="733425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34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9.891022pt;margin-top:55.653095pt;width:57.75pt;height:12.65pt;mso-position-horizontal-relative:page;mso-position-vertical-relative:page;z-index:-186506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Приложение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666368">
              <wp:simplePos x="0" y="0"/>
              <wp:positionH relativeFrom="page">
                <wp:posOffset>6028513</wp:posOffset>
              </wp:positionH>
              <wp:positionV relativeFrom="page">
                <wp:posOffset>706711</wp:posOffset>
              </wp:positionV>
              <wp:extent cx="794385" cy="1631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943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686066pt;margin-top:55.646587pt;width:62.55pt;height:12.85pt;mso-position-horizontal-relative:page;mso-position-vertical-relative:page;z-index:-186501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Приложение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83" w:hanging="1215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9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29" w:hanging="2270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right="109"/>
      <w:jc w:val="right"/>
      <w:outlineLvl w:val="4"/>
    </w:pPr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2026-01-19T03:55:20Z</dcterms:created>
  <dcterms:modified xsi:type="dcterms:W3CDTF">2026-01-19T03:55:20Z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