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F6E" w:rsidRPr="00DE2BF3" w:rsidRDefault="008A3F6E" w:rsidP="008A3F6E">
      <w:pPr>
        <w:suppressAutoHyphens w:val="0"/>
        <w:spacing w:after="0" w:line="240" w:lineRule="auto"/>
        <w:ind w:right="-143"/>
        <w:rPr>
          <w:rFonts w:eastAsia="Times New Roman" w:cs="Calibri"/>
          <w:b/>
          <w:sz w:val="24"/>
          <w:szCs w:val="24"/>
          <w:lang w:eastAsia="ru-RU"/>
        </w:rPr>
      </w:pPr>
    </w:p>
    <w:p w:rsidR="008A3F6E" w:rsidRPr="00DE2BF3" w:rsidRDefault="008A3F6E" w:rsidP="008A3F6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eastAsia="Times New Roman" w:cs="Calibri"/>
          <w:b/>
          <w:bCs/>
          <w:sz w:val="24"/>
          <w:szCs w:val="24"/>
          <w:lang w:eastAsia="ru-RU"/>
        </w:rPr>
      </w:pPr>
      <w:r w:rsidRPr="00DE2BF3">
        <w:rPr>
          <w:rFonts w:eastAsia="Times New Roman" w:cs="Calibri"/>
          <w:b/>
          <w:bCs/>
          <w:sz w:val="24"/>
          <w:szCs w:val="24"/>
          <w:lang w:eastAsia="ru-RU"/>
        </w:rPr>
        <w:t>ДОГОВОР АРЕНДЫ ЗЕМЕЛЬНОГО УЧАСТКА</w:t>
      </w:r>
    </w:p>
    <w:p w:rsidR="008A3F6E" w:rsidRPr="00DE2BF3" w:rsidRDefault="008A3F6E" w:rsidP="008A3F6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eastAsia="Times New Roman" w:cs="Calibri"/>
          <w:sz w:val="24"/>
          <w:szCs w:val="24"/>
          <w:lang w:eastAsia="ru-RU"/>
        </w:rPr>
      </w:pPr>
    </w:p>
    <w:p w:rsidR="008A3F6E" w:rsidRPr="00DE2BF3" w:rsidRDefault="008A3F6E" w:rsidP="008A3F6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 w:val="24"/>
          <w:szCs w:val="24"/>
          <w:lang w:eastAsia="ru-RU"/>
        </w:rPr>
      </w:pPr>
      <w:proofErr w:type="spellStart"/>
      <w:r>
        <w:rPr>
          <w:rFonts w:eastAsia="Times New Roman" w:cs="Calibri"/>
          <w:sz w:val="24"/>
          <w:szCs w:val="24"/>
          <w:lang w:eastAsia="ru-RU"/>
        </w:rPr>
        <w:t>с</w:t>
      </w:r>
      <w:proofErr w:type="gramStart"/>
      <w:r>
        <w:rPr>
          <w:rFonts w:eastAsia="Times New Roman" w:cs="Calibri"/>
          <w:sz w:val="24"/>
          <w:szCs w:val="24"/>
          <w:lang w:eastAsia="ru-RU"/>
        </w:rPr>
        <w:t>.Х</w:t>
      </w:r>
      <w:proofErr w:type="gramEnd"/>
      <w:r>
        <w:rPr>
          <w:rFonts w:eastAsia="Times New Roman" w:cs="Calibri"/>
          <w:sz w:val="24"/>
          <w:szCs w:val="24"/>
          <w:lang w:eastAsia="ru-RU"/>
        </w:rPr>
        <w:t>асурта</w:t>
      </w:r>
      <w:proofErr w:type="spellEnd"/>
      <w:r w:rsidRPr="00DE2BF3">
        <w:rPr>
          <w:rFonts w:eastAsia="Times New Roman" w:cs="Calibri"/>
          <w:sz w:val="24"/>
          <w:szCs w:val="24"/>
          <w:lang w:eastAsia="ru-RU"/>
        </w:rPr>
        <w:t xml:space="preserve">                                                                                                               «____»___________2023 года</w:t>
      </w:r>
    </w:p>
    <w:p w:rsidR="008A3F6E" w:rsidRPr="00DE2BF3" w:rsidRDefault="008A3F6E" w:rsidP="008A3F6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 w:val="24"/>
          <w:szCs w:val="24"/>
          <w:lang w:eastAsia="ru-RU"/>
        </w:rPr>
      </w:pPr>
    </w:p>
    <w:p w:rsidR="008A3F6E" w:rsidRPr="00DE2BF3" w:rsidRDefault="008A3F6E" w:rsidP="008A3F6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Calibri"/>
          <w:sz w:val="24"/>
          <w:szCs w:val="24"/>
          <w:lang w:eastAsia="ru-RU"/>
        </w:rPr>
      </w:pPr>
      <w:proofErr w:type="gramStart"/>
      <w:r w:rsidRPr="00DE2BF3">
        <w:rPr>
          <w:rFonts w:eastAsia="Times New Roman" w:cs="Calibri"/>
          <w:sz w:val="24"/>
          <w:szCs w:val="24"/>
          <w:lang w:eastAsia="ru-RU"/>
        </w:rPr>
        <w:t>Администрация муниципального образо</w:t>
      </w:r>
      <w:r>
        <w:rPr>
          <w:rFonts w:eastAsia="Times New Roman" w:cs="Calibri"/>
          <w:sz w:val="24"/>
          <w:szCs w:val="24"/>
          <w:lang w:eastAsia="ru-RU"/>
        </w:rPr>
        <w:t>вания сельское поселение «</w:t>
      </w:r>
      <w:proofErr w:type="spellStart"/>
      <w:r>
        <w:rPr>
          <w:rFonts w:eastAsia="Times New Roman" w:cs="Calibri"/>
          <w:sz w:val="24"/>
          <w:szCs w:val="24"/>
          <w:lang w:eastAsia="ru-RU"/>
        </w:rPr>
        <w:t>Хасуртай</w:t>
      </w:r>
      <w:r w:rsidRPr="00DE2BF3">
        <w:rPr>
          <w:rFonts w:eastAsia="Times New Roman" w:cs="Calibri"/>
          <w:sz w:val="24"/>
          <w:szCs w:val="24"/>
          <w:lang w:eastAsia="ru-RU"/>
        </w:rPr>
        <w:t>ское</w:t>
      </w:r>
      <w:proofErr w:type="spellEnd"/>
      <w:r w:rsidRPr="00DE2BF3">
        <w:rPr>
          <w:rFonts w:eastAsia="Times New Roman" w:cs="Calibri"/>
          <w:sz w:val="24"/>
          <w:szCs w:val="24"/>
          <w:lang w:eastAsia="ru-RU"/>
        </w:rPr>
        <w:t>», именуемая в дальнейшем «Арендодатель», в лице</w:t>
      </w:r>
      <w:r w:rsidRPr="00DE2BF3">
        <w:rPr>
          <w:rFonts w:eastAsia="Times New Roman" w:cs="Calibri"/>
          <w:b/>
          <w:sz w:val="24"/>
          <w:szCs w:val="24"/>
          <w:lang w:eastAsia="ru-RU"/>
        </w:rPr>
        <w:t xml:space="preserve"> </w:t>
      </w:r>
      <w:r w:rsidRPr="00DE2BF3">
        <w:rPr>
          <w:rFonts w:eastAsia="Times New Roman" w:cs="Calibri"/>
          <w:sz w:val="24"/>
          <w:szCs w:val="24"/>
          <w:lang w:eastAsia="ru-RU"/>
        </w:rPr>
        <w:t xml:space="preserve">Главы </w:t>
      </w:r>
      <w:r>
        <w:rPr>
          <w:rFonts w:eastAsia="Times New Roman" w:cs="Calibri"/>
          <w:sz w:val="24"/>
          <w:szCs w:val="24"/>
          <w:lang w:eastAsia="ru-RU"/>
        </w:rPr>
        <w:t xml:space="preserve"> Ивановой Любови Владимировны</w:t>
      </w:r>
      <w:r w:rsidRPr="00DE2BF3">
        <w:rPr>
          <w:rFonts w:eastAsia="Times New Roman" w:cs="Calibri"/>
          <w:sz w:val="24"/>
          <w:szCs w:val="24"/>
          <w:lang w:eastAsia="ru-RU"/>
        </w:rPr>
        <w:t>, действующего на основании Устава, с одной стороны, и ___________________________</w:t>
      </w:r>
      <w:r w:rsidRPr="00DE2BF3">
        <w:rPr>
          <w:rFonts w:eastAsia="Times New Roman" w:cs="Calibri"/>
          <w:b/>
          <w:i/>
          <w:sz w:val="24"/>
          <w:szCs w:val="24"/>
          <w:lang w:eastAsia="ru-RU"/>
        </w:rPr>
        <w:t xml:space="preserve">, </w:t>
      </w:r>
      <w:r w:rsidRPr="00DE2BF3">
        <w:rPr>
          <w:rFonts w:eastAsia="Times New Roman" w:cs="Calibri"/>
          <w:sz w:val="24"/>
          <w:szCs w:val="24"/>
          <w:lang w:eastAsia="ru-RU"/>
        </w:rPr>
        <w:t xml:space="preserve">паспорт __________________________________, являющийся победителем аукциона на право заключения договора аренды земельного участка (единственным участником аукциона), именуемый в дальнейшем «Арендатор» (далее – Стороны), в соответствии с </w:t>
      </w:r>
      <w:r w:rsidRPr="00DE2BF3">
        <w:rPr>
          <w:rFonts w:eastAsia="Times New Roman" w:cs="Calibri"/>
          <w:sz w:val="24"/>
          <w:szCs w:val="24"/>
          <w:shd w:val="clear" w:color="auto" w:fill="FFFFFF"/>
          <w:lang w:eastAsia="ru-RU"/>
        </w:rPr>
        <w:t>пунктом 2 статьи 3.3 Федерального закона от 25 октября 2001 года №137-ФЗ (с</w:t>
      </w:r>
      <w:proofErr w:type="gramEnd"/>
      <w:r w:rsidRPr="00DE2BF3">
        <w:rPr>
          <w:rFonts w:eastAsia="Times New Roman" w:cs="Calibri"/>
          <w:sz w:val="24"/>
          <w:szCs w:val="24"/>
          <w:shd w:val="clear" w:color="auto" w:fill="FFFFFF"/>
          <w:lang w:eastAsia="ru-RU"/>
        </w:rPr>
        <w:t xml:space="preserve"> изменениями и дополнениями) «О введении в действие Земельного кодекса Российской Федерации», статьей 7, пунктом 2 статьи 8, статьей 22, пунктами 1 и 2 статьи 25, статьей 26, статьями 39.11, 39.12, статьями 77 и 78 Зе</w:t>
      </w:r>
      <w:r w:rsidRPr="00DE2BF3">
        <w:rPr>
          <w:rFonts w:eastAsia="Times New Roman" w:cs="Calibri"/>
          <w:color w:val="000000"/>
          <w:sz w:val="24"/>
          <w:szCs w:val="24"/>
          <w:shd w:val="clear" w:color="auto" w:fill="FFFFFF"/>
          <w:lang w:eastAsia="ru-RU"/>
        </w:rPr>
        <w:t>мельного кодекса РФ,</w:t>
      </w:r>
      <w:r w:rsidRPr="00DE2BF3">
        <w:rPr>
          <w:rFonts w:eastAsia="Times New Roman" w:cs="Calibri"/>
          <w:sz w:val="24"/>
          <w:szCs w:val="24"/>
          <w:lang w:eastAsia="ru-RU"/>
        </w:rPr>
        <w:t xml:space="preserve"> заключили настоящий договор (далее – Договор), о нижеследующем:</w:t>
      </w:r>
    </w:p>
    <w:p w:rsidR="008A3F6E" w:rsidRPr="00DE2BF3" w:rsidRDefault="008A3F6E" w:rsidP="008A3F6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Calibri"/>
          <w:sz w:val="24"/>
          <w:szCs w:val="24"/>
          <w:lang w:eastAsia="ru-RU"/>
        </w:rPr>
      </w:pPr>
    </w:p>
    <w:p w:rsidR="008A3F6E" w:rsidRPr="00DE2BF3" w:rsidRDefault="008A3F6E" w:rsidP="008A3F6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eastAsia="Times New Roman" w:cs="Calibri"/>
          <w:sz w:val="24"/>
          <w:szCs w:val="24"/>
          <w:lang w:eastAsia="ru-RU"/>
        </w:rPr>
      </w:pPr>
      <w:r w:rsidRPr="00DE2BF3">
        <w:rPr>
          <w:rFonts w:eastAsia="Times New Roman" w:cs="Calibri"/>
          <w:b/>
          <w:noProof/>
          <w:sz w:val="24"/>
          <w:szCs w:val="24"/>
          <w:lang w:eastAsia="ru-RU"/>
        </w:rPr>
        <w:t>1.</w:t>
      </w:r>
      <w:r w:rsidRPr="00DE2BF3">
        <w:rPr>
          <w:rFonts w:eastAsia="Times New Roman" w:cs="Calibri"/>
          <w:b/>
          <w:sz w:val="24"/>
          <w:szCs w:val="24"/>
          <w:lang w:eastAsia="ru-RU"/>
        </w:rPr>
        <w:t xml:space="preserve"> ПРЕДМЕТ ДОГОВОРА.</w:t>
      </w:r>
    </w:p>
    <w:p w:rsidR="008A3F6E" w:rsidRPr="00DE2BF3" w:rsidRDefault="008A3F6E" w:rsidP="008A3F6E">
      <w:pPr>
        <w:spacing w:after="0"/>
        <w:ind w:firstLine="709"/>
        <w:contextualSpacing/>
        <w:jc w:val="both"/>
        <w:rPr>
          <w:rFonts w:eastAsia="Times New Roman" w:cs="Calibri"/>
          <w:sz w:val="24"/>
          <w:szCs w:val="24"/>
          <w:lang w:eastAsia="ru-RU"/>
        </w:rPr>
      </w:pPr>
      <w:r w:rsidRPr="00DE2BF3">
        <w:rPr>
          <w:rFonts w:eastAsia="Times New Roman" w:cs="Calibri"/>
          <w:sz w:val="24"/>
          <w:szCs w:val="24"/>
          <w:lang w:eastAsia="ru-RU"/>
        </w:rPr>
        <w:t>На основании распоряжения администрации муниципального образ</w:t>
      </w:r>
      <w:r>
        <w:rPr>
          <w:rFonts w:eastAsia="Times New Roman" w:cs="Calibri"/>
          <w:sz w:val="24"/>
          <w:szCs w:val="24"/>
          <w:lang w:eastAsia="ru-RU"/>
        </w:rPr>
        <w:t>ования сельское поселение «</w:t>
      </w:r>
      <w:proofErr w:type="spellStart"/>
      <w:r>
        <w:rPr>
          <w:rFonts w:eastAsia="Times New Roman" w:cs="Calibri"/>
          <w:sz w:val="24"/>
          <w:szCs w:val="24"/>
          <w:lang w:eastAsia="ru-RU"/>
        </w:rPr>
        <w:t>Хасуртай</w:t>
      </w:r>
      <w:r w:rsidRPr="00DE2BF3">
        <w:rPr>
          <w:rFonts w:eastAsia="Times New Roman" w:cs="Calibri"/>
          <w:sz w:val="24"/>
          <w:szCs w:val="24"/>
          <w:lang w:eastAsia="ru-RU"/>
        </w:rPr>
        <w:t>ское</w:t>
      </w:r>
      <w:proofErr w:type="spellEnd"/>
      <w:r w:rsidRPr="00DE2BF3">
        <w:rPr>
          <w:rFonts w:eastAsia="Times New Roman" w:cs="Calibri"/>
          <w:sz w:val="24"/>
          <w:szCs w:val="24"/>
          <w:lang w:eastAsia="ru-RU"/>
        </w:rPr>
        <w:t xml:space="preserve">» от </w:t>
      </w:r>
      <w:r>
        <w:rPr>
          <w:rFonts w:eastAsia="Times New Roman" w:cs="Calibri"/>
          <w:sz w:val="24"/>
          <w:szCs w:val="24"/>
          <w:lang w:eastAsia="ru-RU"/>
        </w:rPr>
        <w:t>22</w:t>
      </w:r>
      <w:r w:rsidRPr="00DE2BF3">
        <w:rPr>
          <w:rFonts w:eastAsia="Times New Roman" w:cs="Calibri"/>
          <w:sz w:val="24"/>
          <w:szCs w:val="24"/>
          <w:lang w:eastAsia="ru-RU"/>
        </w:rPr>
        <w:t xml:space="preserve"> </w:t>
      </w:r>
      <w:r>
        <w:rPr>
          <w:rFonts w:eastAsia="Times New Roman" w:cs="Calibri"/>
          <w:sz w:val="24"/>
          <w:szCs w:val="24"/>
          <w:lang w:eastAsia="ru-RU"/>
        </w:rPr>
        <w:t xml:space="preserve">сентября </w:t>
      </w:r>
      <w:r w:rsidRPr="00DE2BF3">
        <w:rPr>
          <w:rFonts w:eastAsia="Times New Roman" w:cs="Calibri"/>
          <w:sz w:val="24"/>
          <w:szCs w:val="24"/>
          <w:lang w:eastAsia="ru-RU"/>
        </w:rPr>
        <w:t xml:space="preserve"> 2023г. № </w:t>
      </w:r>
      <w:r>
        <w:rPr>
          <w:rFonts w:eastAsia="Times New Roman" w:cs="Calibri"/>
          <w:sz w:val="24"/>
          <w:szCs w:val="24"/>
          <w:lang w:eastAsia="ru-RU"/>
        </w:rPr>
        <w:t>41</w:t>
      </w:r>
      <w:r w:rsidRPr="00DE2BF3">
        <w:rPr>
          <w:rFonts w:eastAsia="Times New Roman" w:cs="Calibri"/>
          <w:sz w:val="24"/>
          <w:szCs w:val="24"/>
          <w:lang w:eastAsia="ru-RU"/>
        </w:rPr>
        <w:t xml:space="preserve">, Протокола № </w:t>
      </w:r>
      <w:proofErr w:type="spellStart"/>
      <w:r w:rsidRPr="00DE2BF3">
        <w:rPr>
          <w:rFonts w:eastAsia="Times New Roman" w:cs="Calibri"/>
          <w:sz w:val="24"/>
          <w:szCs w:val="24"/>
          <w:lang w:eastAsia="ru-RU"/>
        </w:rPr>
        <w:t>___об</w:t>
      </w:r>
      <w:proofErr w:type="spellEnd"/>
      <w:r w:rsidRPr="00DE2BF3">
        <w:rPr>
          <w:rFonts w:eastAsia="Times New Roman" w:cs="Calibri"/>
          <w:sz w:val="24"/>
          <w:szCs w:val="24"/>
          <w:lang w:eastAsia="ru-RU"/>
        </w:rPr>
        <w:t xml:space="preserve"> итогах проведения аукциона</w:t>
      </w:r>
      <w:r w:rsidRPr="00DE2BF3">
        <w:rPr>
          <w:rFonts w:eastAsia="Times New Roman" w:cs="Calibri"/>
          <w:b/>
          <w:sz w:val="24"/>
          <w:szCs w:val="24"/>
          <w:lang w:eastAsia="ru-RU"/>
        </w:rPr>
        <w:t xml:space="preserve"> </w:t>
      </w:r>
      <w:r w:rsidRPr="00DE2BF3">
        <w:rPr>
          <w:rFonts w:eastAsia="Times New Roman" w:cs="Calibri"/>
          <w:sz w:val="24"/>
          <w:szCs w:val="24"/>
          <w:lang w:eastAsia="ru-RU"/>
        </w:rPr>
        <w:t>от</w:t>
      </w:r>
      <w:r w:rsidRPr="00DE2BF3">
        <w:rPr>
          <w:rFonts w:eastAsia="Times New Roman" w:cs="Calibri"/>
          <w:b/>
          <w:sz w:val="24"/>
          <w:szCs w:val="24"/>
          <w:lang w:eastAsia="ru-RU"/>
        </w:rPr>
        <w:t>_______________</w:t>
      </w:r>
      <w:r w:rsidRPr="00DE2BF3">
        <w:rPr>
          <w:rFonts w:eastAsia="Times New Roman" w:cs="Calibri"/>
          <w:sz w:val="24"/>
          <w:szCs w:val="24"/>
          <w:lang w:eastAsia="ru-RU"/>
        </w:rPr>
        <w:t xml:space="preserve"> года, Арендодатель предоставляет, а Арендатор принимает в аренду земельный участок:</w:t>
      </w:r>
    </w:p>
    <w:p w:rsidR="008A3F6E" w:rsidRPr="007840A9" w:rsidRDefault="008A3F6E" w:rsidP="008A3F6E">
      <w:pPr>
        <w:spacing w:after="0"/>
        <w:ind w:firstLine="709"/>
        <w:contextualSpacing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Кадастровый номер - 03:21:310123:16</w:t>
      </w:r>
      <w:r w:rsidRPr="007840A9">
        <w:rPr>
          <w:rFonts w:cs="Calibri"/>
          <w:sz w:val="24"/>
          <w:szCs w:val="24"/>
        </w:rPr>
        <w:t>9,</w:t>
      </w:r>
    </w:p>
    <w:p w:rsidR="008A3F6E" w:rsidRPr="007840A9" w:rsidRDefault="008A3F6E" w:rsidP="008A3F6E">
      <w:pPr>
        <w:spacing w:after="0"/>
        <w:ind w:firstLine="709"/>
        <w:contextualSpacing/>
        <w:jc w:val="both"/>
        <w:rPr>
          <w:rFonts w:cs="Calibri"/>
          <w:sz w:val="24"/>
          <w:szCs w:val="24"/>
        </w:rPr>
      </w:pPr>
      <w:r w:rsidRPr="007840A9">
        <w:rPr>
          <w:rFonts w:cs="Calibri"/>
          <w:sz w:val="24"/>
          <w:szCs w:val="24"/>
        </w:rPr>
        <w:t>категория земель – земли сельскохозяйственного назначения</w:t>
      </w:r>
    </w:p>
    <w:p w:rsidR="008A3F6E" w:rsidRPr="007840A9" w:rsidRDefault="008A3F6E" w:rsidP="008A3F6E">
      <w:pPr>
        <w:spacing w:after="0"/>
        <w:ind w:firstLine="709"/>
        <w:contextualSpacing/>
        <w:jc w:val="both"/>
        <w:rPr>
          <w:rFonts w:cs="Calibri"/>
          <w:sz w:val="24"/>
          <w:szCs w:val="24"/>
        </w:rPr>
      </w:pPr>
      <w:r w:rsidRPr="007840A9">
        <w:rPr>
          <w:rFonts w:cs="Calibri"/>
          <w:sz w:val="24"/>
          <w:szCs w:val="24"/>
        </w:rPr>
        <w:t xml:space="preserve">вид разрешенного использования – для </w:t>
      </w:r>
      <w:r>
        <w:rPr>
          <w:rFonts w:cs="Calibri"/>
          <w:sz w:val="24"/>
          <w:szCs w:val="24"/>
        </w:rPr>
        <w:t>сельскохозяйственного производства</w:t>
      </w:r>
      <w:r w:rsidRPr="007840A9">
        <w:rPr>
          <w:rFonts w:cs="Calibri"/>
          <w:sz w:val="24"/>
          <w:szCs w:val="24"/>
        </w:rPr>
        <w:t>,</w:t>
      </w:r>
    </w:p>
    <w:p w:rsidR="008A3F6E" w:rsidRPr="007840A9" w:rsidRDefault="008A3F6E" w:rsidP="008A3F6E">
      <w:pPr>
        <w:spacing w:after="0"/>
        <w:ind w:firstLine="709"/>
        <w:contextualSpacing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площадь - 731000</w:t>
      </w:r>
      <w:r w:rsidRPr="007840A9">
        <w:rPr>
          <w:rFonts w:cs="Calibri"/>
          <w:sz w:val="24"/>
          <w:szCs w:val="24"/>
        </w:rPr>
        <w:t xml:space="preserve"> кв.м.,</w:t>
      </w:r>
    </w:p>
    <w:p w:rsidR="008A3F6E" w:rsidRPr="00DE2BF3" w:rsidRDefault="008A3F6E" w:rsidP="008A3F6E">
      <w:pPr>
        <w:widowControl w:val="0"/>
        <w:tabs>
          <w:tab w:val="left" w:pos="993"/>
        </w:tabs>
        <w:suppressAutoHyphens w:val="0"/>
        <w:autoSpaceDE w:val="0"/>
        <w:autoSpaceDN w:val="0"/>
        <w:adjustRightInd w:val="0"/>
        <w:spacing w:after="0" w:line="240" w:lineRule="auto"/>
        <w:ind w:right="20" w:firstLine="709"/>
        <w:jc w:val="both"/>
        <w:rPr>
          <w:rFonts w:eastAsia="Times New Roman" w:cs="Calibri"/>
          <w:sz w:val="24"/>
          <w:szCs w:val="24"/>
          <w:lang w:eastAsia="ru-RU"/>
        </w:rPr>
      </w:pPr>
      <w:r w:rsidRPr="007840A9">
        <w:rPr>
          <w:rFonts w:cs="Calibri"/>
          <w:sz w:val="24"/>
          <w:szCs w:val="24"/>
        </w:rPr>
        <w:t xml:space="preserve">местоположение: Российская Федерация, Республика Бурятия, Муниципальный район </w:t>
      </w:r>
      <w:proofErr w:type="spellStart"/>
      <w:r w:rsidRPr="007840A9">
        <w:rPr>
          <w:rFonts w:cs="Calibri"/>
          <w:sz w:val="24"/>
          <w:szCs w:val="24"/>
        </w:rPr>
        <w:t>Хоринский</w:t>
      </w:r>
      <w:proofErr w:type="spellEnd"/>
      <w:r w:rsidRPr="007840A9">
        <w:rPr>
          <w:rFonts w:cs="Calibri"/>
          <w:sz w:val="24"/>
          <w:szCs w:val="24"/>
        </w:rPr>
        <w:t>.</w:t>
      </w:r>
    </w:p>
    <w:p w:rsidR="008A3F6E" w:rsidRPr="00DE2BF3" w:rsidRDefault="008A3F6E" w:rsidP="008A3F6E">
      <w:pPr>
        <w:widowControl w:val="0"/>
        <w:tabs>
          <w:tab w:val="left" w:pos="993"/>
        </w:tabs>
        <w:suppressAutoHyphens w:val="0"/>
        <w:spacing w:after="0" w:line="274" w:lineRule="exact"/>
        <w:ind w:right="20" w:firstLine="709"/>
        <w:jc w:val="both"/>
        <w:rPr>
          <w:rFonts w:eastAsia="Times New Roman" w:cs="Calibri"/>
          <w:sz w:val="24"/>
          <w:szCs w:val="24"/>
          <w:lang w:eastAsia="ru-RU"/>
        </w:rPr>
      </w:pPr>
    </w:p>
    <w:p w:rsidR="008A3F6E" w:rsidRPr="00DE2BF3" w:rsidRDefault="008A3F6E" w:rsidP="008A3F6E">
      <w:pPr>
        <w:widowControl w:val="0"/>
        <w:numPr>
          <w:ilvl w:val="0"/>
          <w:numId w:val="6"/>
        </w:numPr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eastAsia="Times New Roman" w:cs="Calibri"/>
          <w:b/>
          <w:sz w:val="24"/>
          <w:szCs w:val="24"/>
          <w:lang w:eastAsia="ru-RU"/>
        </w:rPr>
      </w:pPr>
      <w:r w:rsidRPr="00DE2BF3">
        <w:rPr>
          <w:rFonts w:eastAsia="Times New Roman" w:cs="Calibri"/>
          <w:b/>
          <w:sz w:val="24"/>
          <w:szCs w:val="24"/>
          <w:lang w:eastAsia="ru-RU"/>
        </w:rPr>
        <w:t>СРОК ДОГОВОРА.</w:t>
      </w:r>
    </w:p>
    <w:p w:rsidR="008A3F6E" w:rsidRPr="00DE2BF3" w:rsidRDefault="008A3F6E" w:rsidP="008A3F6E">
      <w:pPr>
        <w:widowControl w:val="0"/>
        <w:tabs>
          <w:tab w:val="left" w:pos="567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Calibri"/>
          <w:sz w:val="24"/>
          <w:szCs w:val="24"/>
          <w:lang w:eastAsia="ru-RU"/>
        </w:rPr>
      </w:pPr>
      <w:r w:rsidRPr="00DE2BF3">
        <w:rPr>
          <w:rFonts w:eastAsia="Times New Roman" w:cs="Calibri"/>
          <w:noProof/>
          <w:sz w:val="24"/>
          <w:szCs w:val="24"/>
          <w:lang w:eastAsia="ru-RU"/>
        </w:rPr>
        <w:t>2.1.</w:t>
      </w:r>
      <w:r w:rsidRPr="00DE2BF3">
        <w:rPr>
          <w:rFonts w:eastAsia="Times New Roman" w:cs="Calibri"/>
          <w:sz w:val="24"/>
          <w:szCs w:val="24"/>
          <w:lang w:eastAsia="ru-RU"/>
        </w:rPr>
        <w:t xml:space="preserve"> Настоящий Договор заключен сроком на</w:t>
      </w:r>
      <w:r w:rsidRPr="00DE2BF3">
        <w:rPr>
          <w:rFonts w:eastAsia="Times New Roman" w:cs="Calibri"/>
          <w:noProof/>
          <w:sz w:val="24"/>
          <w:szCs w:val="24"/>
          <w:lang w:eastAsia="ru-RU"/>
        </w:rPr>
        <w:t xml:space="preserve"> </w:t>
      </w:r>
      <w:r>
        <w:rPr>
          <w:rFonts w:eastAsia="Times New Roman" w:cs="Calibri"/>
          <w:noProof/>
          <w:sz w:val="24"/>
          <w:szCs w:val="24"/>
          <w:lang w:eastAsia="ru-RU"/>
        </w:rPr>
        <w:t>5</w:t>
      </w:r>
      <w:r w:rsidRPr="00DE2BF3">
        <w:rPr>
          <w:rFonts w:eastAsia="Times New Roman" w:cs="Calibri"/>
          <w:noProof/>
          <w:sz w:val="24"/>
          <w:szCs w:val="24"/>
          <w:lang w:eastAsia="ru-RU"/>
        </w:rPr>
        <w:t xml:space="preserve"> лет</w:t>
      </w:r>
      <w:r w:rsidRPr="00DE2BF3">
        <w:rPr>
          <w:rFonts w:eastAsia="Times New Roman" w:cs="Calibri"/>
          <w:sz w:val="24"/>
          <w:szCs w:val="24"/>
          <w:lang w:eastAsia="ru-RU"/>
        </w:rPr>
        <w:t xml:space="preserve"> с момента вступления настоящего Договора в силу.</w:t>
      </w:r>
    </w:p>
    <w:p w:rsidR="008A3F6E" w:rsidRPr="007840A9" w:rsidRDefault="008A3F6E" w:rsidP="008A3F6E">
      <w:pPr>
        <w:widowControl w:val="0"/>
        <w:tabs>
          <w:tab w:val="left" w:pos="567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Calibri"/>
          <w:sz w:val="24"/>
          <w:szCs w:val="24"/>
          <w:lang w:eastAsia="ru-RU"/>
        </w:rPr>
      </w:pPr>
      <w:r w:rsidRPr="00DE2BF3">
        <w:rPr>
          <w:rFonts w:eastAsia="Times New Roman" w:cs="Calibri"/>
          <w:sz w:val="24"/>
          <w:szCs w:val="24"/>
          <w:lang w:eastAsia="ru-RU"/>
        </w:rPr>
        <w:t xml:space="preserve">2.2. Настоящий Договор вступает в силу с момента его государственной регистрации в </w:t>
      </w:r>
      <w:r w:rsidRPr="007840A9">
        <w:rPr>
          <w:rFonts w:eastAsia="Times New Roman" w:cs="Calibri"/>
          <w:sz w:val="24"/>
          <w:szCs w:val="24"/>
          <w:lang w:eastAsia="ru-RU"/>
        </w:rPr>
        <w:t xml:space="preserve">управлении Федеральной службы государственной регистрации, кадастра и картографии по Республике Бурятия </w:t>
      </w:r>
    </w:p>
    <w:p w:rsidR="008A3F6E" w:rsidRPr="00DE2BF3" w:rsidRDefault="008A3F6E" w:rsidP="008A3F6E">
      <w:pPr>
        <w:widowControl w:val="0"/>
        <w:tabs>
          <w:tab w:val="left" w:pos="567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eastAsia="Times New Roman" w:cs="Calibri"/>
          <w:b/>
          <w:sz w:val="24"/>
          <w:szCs w:val="24"/>
          <w:lang w:eastAsia="ru-RU"/>
        </w:rPr>
      </w:pPr>
      <w:r w:rsidRPr="007840A9">
        <w:rPr>
          <w:rFonts w:eastAsia="Times New Roman" w:cs="Calibri"/>
          <w:b/>
          <w:sz w:val="24"/>
          <w:szCs w:val="24"/>
          <w:lang w:eastAsia="ru-RU"/>
        </w:rPr>
        <w:t>3.</w:t>
      </w:r>
      <w:r w:rsidRPr="007840A9">
        <w:rPr>
          <w:rFonts w:eastAsia="Times New Roman" w:cs="Calibri"/>
          <w:sz w:val="24"/>
          <w:szCs w:val="24"/>
          <w:lang w:eastAsia="ru-RU"/>
        </w:rPr>
        <w:t xml:space="preserve"> </w:t>
      </w:r>
      <w:r w:rsidRPr="00DE2BF3">
        <w:rPr>
          <w:rFonts w:eastAsia="Times New Roman" w:cs="Calibri"/>
          <w:b/>
          <w:sz w:val="24"/>
          <w:szCs w:val="24"/>
          <w:lang w:eastAsia="ru-RU"/>
        </w:rPr>
        <w:t>АРЕНДНАЯ ПЛАТА.</w:t>
      </w:r>
    </w:p>
    <w:p w:rsidR="008A3F6E" w:rsidRPr="00DE2BF3" w:rsidRDefault="008A3F6E" w:rsidP="008A3F6E">
      <w:pPr>
        <w:widowControl w:val="0"/>
        <w:numPr>
          <w:ilvl w:val="1"/>
          <w:numId w:val="1"/>
        </w:numPr>
        <w:tabs>
          <w:tab w:val="left" w:pos="1134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Times New Roman" w:cs="Calibri"/>
          <w:sz w:val="24"/>
          <w:szCs w:val="24"/>
          <w:lang w:eastAsia="ru-RU"/>
        </w:rPr>
      </w:pPr>
      <w:r w:rsidRPr="00DE2BF3">
        <w:rPr>
          <w:rFonts w:eastAsia="Times New Roman" w:cs="Calibri"/>
          <w:sz w:val="24"/>
          <w:szCs w:val="24"/>
          <w:lang w:eastAsia="ru-RU"/>
        </w:rPr>
        <w:t>Размер ежегодной арендной платы за пользование Земельным участком (далее – арендная плата) определен по результатам проведения аукциона на право заключения договора аренды земельного участка (на основании Протокола №______ от ______________ 2023 года об итогах проведения аукциона), составляет ______________</w:t>
      </w:r>
      <w:r w:rsidRPr="00DE2BF3">
        <w:rPr>
          <w:rFonts w:eastAsia="Times New Roman" w:cs="Calibri"/>
          <w:b/>
          <w:sz w:val="24"/>
          <w:szCs w:val="24"/>
          <w:lang w:eastAsia="ru-RU"/>
        </w:rPr>
        <w:t xml:space="preserve"> </w:t>
      </w:r>
      <w:r w:rsidRPr="00DE2BF3">
        <w:rPr>
          <w:rFonts w:eastAsia="Times New Roman" w:cs="Calibri"/>
          <w:sz w:val="24"/>
          <w:szCs w:val="24"/>
          <w:lang w:eastAsia="ru-RU"/>
        </w:rPr>
        <w:t>рублей 00 копеек в год.</w:t>
      </w:r>
    </w:p>
    <w:p w:rsidR="008A3F6E" w:rsidRPr="00DE2BF3" w:rsidRDefault="008A3F6E" w:rsidP="008A3F6E">
      <w:pPr>
        <w:widowControl w:val="0"/>
        <w:numPr>
          <w:ilvl w:val="1"/>
          <w:numId w:val="1"/>
        </w:numPr>
        <w:tabs>
          <w:tab w:val="left" w:pos="0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Times New Roman" w:cs="Calibri"/>
          <w:sz w:val="24"/>
          <w:szCs w:val="24"/>
          <w:lang w:eastAsia="ru-RU"/>
        </w:rPr>
      </w:pPr>
      <w:r w:rsidRPr="00DE2BF3">
        <w:rPr>
          <w:rFonts w:eastAsia="Times New Roman" w:cs="Calibri"/>
          <w:sz w:val="24"/>
          <w:szCs w:val="24"/>
          <w:lang w:eastAsia="ru-RU"/>
        </w:rPr>
        <w:t xml:space="preserve">Задаток в сумме </w:t>
      </w:r>
      <w:r>
        <w:rPr>
          <w:rFonts w:eastAsia="Times New Roman" w:cs="Calibri"/>
          <w:sz w:val="24"/>
          <w:szCs w:val="24"/>
          <w:lang w:eastAsia="ru-RU"/>
        </w:rPr>
        <w:t>6140,40</w:t>
      </w:r>
      <w:r w:rsidRPr="00DE2BF3">
        <w:rPr>
          <w:rFonts w:eastAsia="Times New Roman" w:cs="Calibri"/>
          <w:sz w:val="24"/>
          <w:szCs w:val="24"/>
          <w:lang w:eastAsia="ru-RU"/>
        </w:rPr>
        <w:t xml:space="preserve"> </w:t>
      </w:r>
      <w:r>
        <w:rPr>
          <w:rFonts w:eastAsia="Times New Roman" w:cs="Calibri"/>
          <w:sz w:val="24"/>
          <w:szCs w:val="24"/>
          <w:lang w:eastAsia="ru-RU"/>
        </w:rPr>
        <w:t>рублей (Шесть тысяч</w:t>
      </w:r>
      <w:r w:rsidRPr="00DE2BF3">
        <w:rPr>
          <w:rFonts w:eastAsia="Times New Roman" w:cs="Calibri"/>
          <w:sz w:val="24"/>
          <w:szCs w:val="24"/>
          <w:lang w:eastAsia="ru-RU"/>
        </w:rPr>
        <w:t xml:space="preserve"> </w:t>
      </w:r>
      <w:r>
        <w:rPr>
          <w:rFonts w:eastAsia="Times New Roman" w:cs="Calibri"/>
          <w:sz w:val="24"/>
          <w:szCs w:val="24"/>
          <w:lang w:eastAsia="ru-RU"/>
        </w:rPr>
        <w:t xml:space="preserve">сто сорок </w:t>
      </w:r>
      <w:r w:rsidRPr="00DE2BF3">
        <w:rPr>
          <w:rFonts w:eastAsia="Times New Roman" w:cs="Calibri"/>
          <w:sz w:val="24"/>
          <w:szCs w:val="24"/>
          <w:lang w:eastAsia="ru-RU"/>
        </w:rPr>
        <w:t>рублей</w:t>
      </w:r>
      <w:r>
        <w:rPr>
          <w:rFonts w:eastAsia="Times New Roman" w:cs="Calibri"/>
          <w:sz w:val="24"/>
          <w:szCs w:val="24"/>
          <w:lang w:eastAsia="ru-RU"/>
        </w:rPr>
        <w:t xml:space="preserve"> 40 копеек</w:t>
      </w:r>
      <w:r w:rsidRPr="00DE2BF3">
        <w:rPr>
          <w:rFonts w:eastAsia="Times New Roman" w:cs="Calibri"/>
          <w:sz w:val="24"/>
          <w:szCs w:val="24"/>
          <w:lang w:eastAsia="ru-RU"/>
        </w:rPr>
        <w:t>), внесенный Арендатором для участия в аукционе на право заключения договора аренды земельного участка, засчитывается в счет первого арендного платежа за земельный участок.</w:t>
      </w:r>
    </w:p>
    <w:p w:rsidR="008A3F6E" w:rsidRPr="00DE2BF3" w:rsidRDefault="008A3F6E" w:rsidP="008A3F6E">
      <w:pPr>
        <w:widowControl w:val="0"/>
        <w:numPr>
          <w:ilvl w:val="1"/>
          <w:numId w:val="1"/>
        </w:numPr>
        <w:tabs>
          <w:tab w:val="left" w:pos="1134"/>
          <w:tab w:val="left" w:pos="1482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Times New Roman" w:cs="Calibri"/>
          <w:sz w:val="24"/>
          <w:szCs w:val="24"/>
          <w:lang w:eastAsia="ru-RU"/>
        </w:rPr>
      </w:pPr>
      <w:r w:rsidRPr="00DE2BF3">
        <w:rPr>
          <w:rFonts w:eastAsia="Times New Roman" w:cs="Calibri"/>
          <w:sz w:val="24"/>
          <w:szCs w:val="24"/>
          <w:lang w:eastAsia="ru-RU"/>
        </w:rPr>
        <w:t xml:space="preserve">Оставшаяся часть первого арендного платежа в части, не оплаченной задатком, в размере ________________ рублей подлежит полной оплате «Арендатором» в течение пяти дней со дня подписания настоящего Договора, путем перечисления </w:t>
      </w:r>
      <w:r w:rsidRPr="00DE2BF3">
        <w:rPr>
          <w:rFonts w:eastAsia="Times New Roman" w:cs="Calibri"/>
          <w:sz w:val="24"/>
          <w:szCs w:val="24"/>
          <w:lang w:eastAsia="ru-RU"/>
        </w:rPr>
        <w:lastRenderedPageBreak/>
        <w:t>единовременной суммы на расчетный счет.</w:t>
      </w:r>
    </w:p>
    <w:p w:rsidR="008A3F6E" w:rsidRPr="00DE2BF3" w:rsidRDefault="008A3F6E" w:rsidP="008A3F6E">
      <w:pPr>
        <w:widowControl w:val="0"/>
        <w:numPr>
          <w:ilvl w:val="1"/>
          <w:numId w:val="1"/>
        </w:numPr>
        <w:tabs>
          <w:tab w:val="left" w:pos="1134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Times New Roman" w:cs="Calibri"/>
          <w:sz w:val="24"/>
          <w:szCs w:val="24"/>
          <w:lang w:eastAsia="ru-RU"/>
        </w:rPr>
      </w:pPr>
      <w:r w:rsidRPr="00DE2BF3">
        <w:rPr>
          <w:rFonts w:eastAsia="Times New Roman" w:cs="Calibri"/>
          <w:sz w:val="24"/>
          <w:szCs w:val="24"/>
          <w:lang w:eastAsia="ru-RU"/>
        </w:rPr>
        <w:t>Последующая ежегодная арендная плата вносится Арендатором путём перечисления денежных средств на расчетный счёт, указанный «Арендодателем», ежегодно до 1 июля текущего года.</w:t>
      </w:r>
    </w:p>
    <w:p w:rsidR="008A3F6E" w:rsidRPr="00DE2BF3" w:rsidRDefault="008A3F6E" w:rsidP="008A3F6E">
      <w:pPr>
        <w:widowControl w:val="0"/>
        <w:numPr>
          <w:ilvl w:val="1"/>
          <w:numId w:val="1"/>
        </w:numPr>
        <w:tabs>
          <w:tab w:val="left" w:pos="1134"/>
        </w:tabs>
        <w:suppressAutoHyphens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eastAsia="Times New Roman" w:cs="Calibri"/>
          <w:sz w:val="24"/>
          <w:szCs w:val="24"/>
          <w:lang w:eastAsia="ru-RU"/>
        </w:rPr>
      </w:pPr>
      <w:r w:rsidRPr="00DE2BF3">
        <w:rPr>
          <w:rFonts w:eastAsia="Times New Roman" w:cs="Calibri"/>
          <w:sz w:val="24"/>
          <w:szCs w:val="24"/>
          <w:lang w:eastAsia="ru-RU"/>
        </w:rPr>
        <w:t>Арендная плата начисляется с момента подписания Сторонами настоящего Договора и не меняется в течение срока действия Договора.</w:t>
      </w:r>
    </w:p>
    <w:p w:rsidR="008A3F6E" w:rsidRPr="00DE2BF3" w:rsidRDefault="008A3F6E" w:rsidP="008A3F6E">
      <w:pPr>
        <w:widowControl w:val="0"/>
        <w:suppressAutoHyphens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eastAsia="Times New Roman" w:cs="Calibri"/>
          <w:sz w:val="24"/>
          <w:szCs w:val="24"/>
          <w:lang w:eastAsia="ru-RU"/>
        </w:rPr>
      </w:pPr>
    </w:p>
    <w:p w:rsidR="008A3F6E" w:rsidRPr="00DE2BF3" w:rsidRDefault="008A3F6E" w:rsidP="008A3F6E">
      <w:pPr>
        <w:widowControl w:val="0"/>
        <w:suppressAutoHyphens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eastAsia="Times New Roman" w:cs="Calibri"/>
          <w:sz w:val="24"/>
          <w:szCs w:val="24"/>
          <w:lang w:eastAsia="ru-RU"/>
        </w:rPr>
      </w:pPr>
      <w:r w:rsidRPr="00DE2BF3">
        <w:rPr>
          <w:rFonts w:eastAsia="Times New Roman" w:cs="Calibri"/>
          <w:sz w:val="24"/>
          <w:szCs w:val="24"/>
          <w:lang w:eastAsia="ru-RU"/>
        </w:rPr>
        <w:t>Реквизиты для перечисления арендной платы:</w:t>
      </w:r>
    </w:p>
    <w:p w:rsidR="008A3F6E" w:rsidRPr="00DE2BF3" w:rsidRDefault="008A3F6E" w:rsidP="008A3F6E">
      <w:pPr>
        <w:widowControl w:val="0"/>
        <w:suppressAutoHyphens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eastAsia="Times New Roman" w:cs="Calibri"/>
          <w:sz w:val="24"/>
          <w:szCs w:val="24"/>
          <w:lang w:eastAsia="ru-RU"/>
        </w:rPr>
      </w:pPr>
    </w:p>
    <w:p w:rsidR="008A3F6E" w:rsidRPr="007840A9" w:rsidRDefault="008A3F6E" w:rsidP="008A3F6E">
      <w:pPr>
        <w:widowControl w:val="0"/>
        <w:suppressAutoHyphens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eastAsia="Times New Roman" w:cs="Calibri"/>
          <w:sz w:val="24"/>
          <w:szCs w:val="24"/>
          <w:lang w:eastAsia="ru-RU"/>
        </w:rPr>
      </w:pPr>
      <w:r w:rsidRPr="007840A9">
        <w:rPr>
          <w:rFonts w:eastAsia="Times New Roman" w:cs="Calibri"/>
          <w:sz w:val="24"/>
          <w:szCs w:val="24"/>
          <w:lang w:eastAsia="ru-RU"/>
        </w:rPr>
        <w:t>УФК по Республ</w:t>
      </w:r>
      <w:r>
        <w:rPr>
          <w:rFonts w:eastAsia="Times New Roman" w:cs="Calibri"/>
          <w:sz w:val="24"/>
          <w:szCs w:val="24"/>
          <w:lang w:eastAsia="ru-RU"/>
        </w:rPr>
        <w:t>ике Бурятия (Администрация сельского поселения «</w:t>
      </w:r>
      <w:proofErr w:type="spellStart"/>
      <w:r>
        <w:rPr>
          <w:rFonts w:eastAsia="Times New Roman" w:cs="Calibri"/>
          <w:sz w:val="24"/>
          <w:szCs w:val="24"/>
          <w:lang w:eastAsia="ru-RU"/>
        </w:rPr>
        <w:t>Хасуртайское</w:t>
      </w:r>
      <w:proofErr w:type="spellEnd"/>
      <w:r>
        <w:rPr>
          <w:rFonts w:eastAsia="Times New Roman" w:cs="Calibri"/>
          <w:sz w:val="24"/>
          <w:szCs w:val="24"/>
          <w:lang w:eastAsia="ru-RU"/>
        </w:rPr>
        <w:t>» л/с 0402301328</w:t>
      </w:r>
      <w:r w:rsidRPr="007840A9">
        <w:rPr>
          <w:rFonts w:eastAsia="Times New Roman" w:cs="Calibri"/>
          <w:sz w:val="24"/>
          <w:szCs w:val="24"/>
          <w:lang w:eastAsia="ru-RU"/>
        </w:rPr>
        <w:t>0)</w:t>
      </w:r>
    </w:p>
    <w:p w:rsidR="008A3F6E" w:rsidRDefault="008A3F6E" w:rsidP="008A3F6E">
      <w:pPr>
        <w:widowControl w:val="0"/>
        <w:suppressAutoHyphens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eastAsia="Times New Roman" w:cs="Calibri"/>
          <w:sz w:val="24"/>
          <w:szCs w:val="24"/>
          <w:lang w:eastAsia="ru-RU"/>
        </w:rPr>
      </w:pPr>
      <w:r>
        <w:rPr>
          <w:rFonts w:eastAsia="Times New Roman" w:cs="Calibri"/>
          <w:sz w:val="24"/>
          <w:szCs w:val="24"/>
          <w:lang w:eastAsia="ru-RU"/>
        </w:rPr>
        <w:t>ОКТМО     81657432</w:t>
      </w:r>
    </w:p>
    <w:p w:rsidR="008A3F6E" w:rsidRPr="00EC6481" w:rsidRDefault="008A3F6E" w:rsidP="008A3F6E">
      <w:pPr>
        <w:tabs>
          <w:tab w:val="left" w:pos="540"/>
          <w:tab w:val="left" w:pos="1197"/>
        </w:tabs>
        <w:suppressAutoHyphens w:val="0"/>
        <w:spacing w:after="0" w:line="240" w:lineRule="auto"/>
        <w:rPr>
          <w:rFonts w:eastAsia="Times New Roman" w:cs="Calibri"/>
          <w:sz w:val="24"/>
          <w:szCs w:val="24"/>
          <w:lang w:eastAsia="ru-RU"/>
        </w:rPr>
      </w:pPr>
      <w:r>
        <w:rPr>
          <w:rFonts w:eastAsia="Times New Roman" w:cs="Calibri"/>
          <w:sz w:val="24"/>
          <w:szCs w:val="24"/>
          <w:lang w:eastAsia="ru-RU"/>
        </w:rPr>
        <w:t xml:space="preserve">            ОГРН 1050302504911</w:t>
      </w:r>
    </w:p>
    <w:p w:rsidR="008A3F6E" w:rsidRPr="007840A9" w:rsidRDefault="008A3F6E" w:rsidP="008A3F6E">
      <w:pPr>
        <w:widowControl w:val="0"/>
        <w:suppressAutoHyphens w:val="0"/>
        <w:autoSpaceDE w:val="0"/>
        <w:autoSpaceDN w:val="0"/>
        <w:adjustRightInd w:val="0"/>
        <w:spacing w:after="0" w:line="228" w:lineRule="auto"/>
        <w:jc w:val="both"/>
        <w:rPr>
          <w:rFonts w:eastAsia="Times New Roman" w:cs="Calibri"/>
          <w:sz w:val="24"/>
          <w:szCs w:val="24"/>
          <w:lang w:eastAsia="ru-RU"/>
        </w:rPr>
      </w:pPr>
      <w:r>
        <w:rPr>
          <w:rFonts w:eastAsia="Times New Roman" w:cs="Calibri"/>
          <w:sz w:val="24"/>
          <w:szCs w:val="24"/>
          <w:lang w:eastAsia="ru-RU"/>
        </w:rPr>
        <w:t xml:space="preserve">           ИНН/КПП 0321004247</w:t>
      </w:r>
      <w:r w:rsidRPr="007840A9">
        <w:rPr>
          <w:rFonts w:eastAsia="Times New Roman" w:cs="Calibri"/>
          <w:sz w:val="24"/>
          <w:szCs w:val="24"/>
          <w:lang w:eastAsia="ru-RU"/>
        </w:rPr>
        <w:t>/032101001</w:t>
      </w:r>
    </w:p>
    <w:p w:rsidR="008A3F6E" w:rsidRPr="007840A9" w:rsidRDefault="008A3F6E" w:rsidP="008A3F6E">
      <w:pPr>
        <w:widowControl w:val="0"/>
        <w:suppressAutoHyphens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eastAsia="Times New Roman" w:cs="Calibri"/>
          <w:sz w:val="24"/>
          <w:szCs w:val="24"/>
          <w:lang w:eastAsia="ru-RU"/>
        </w:rPr>
      </w:pPr>
      <w:r w:rsidRPr="007840A9">
        <w:rPr>
          <w:rFonts w:eastAsia="Times New Roman" w:cs="Calibri"/>
          <w:sz w:val="24"/>
          <w:szCs w:val="24"/>
          <w:lang w:eastAsia="ru-RU"/>
        </w:rPr>
        <w:t>О</w:t>
      </w:r>
      <w:r>
        <w:rPr>
          <w:rFonts w:eastAsia="Times New Roman" w:cs="Calibri"/>
          <w:sz w:val="24"/>
          <w:szCs w:val="24"/>
          <w:lang w:eastAsia="ru-RU"/>
        </w:rPr>
        <w:t>тделение НБ- Республика Бурятия Банка России</w:t>
      </w:r>
      <w:r w:rsidRPr="007840A9">
        <w:rPr>
          <w:rFonts w:eastAsia="Times New Roman" w:cs="Calibri"/>
          <w:sz w:val="24"/>
          <w:szCs w:val="24"/>
          <w:lang w:eastAsia="ru-RU"/>
        </w:rPr>
        <w:t>//УФК по Республике Бурятия г</w:t>
      </w:r>
      <w:proofErr w:type="gramStart"/>
      <w:r w:rsidRPr="007840A9">
        <w:rPr>
          <w:rFonts w:eastAsia="Times New Roman" w:cs="Calibri"/>
          <w:sz w:val="24"/>
          <w:szCs w:val="24"/>
          <w:lang w:eastAsia="ru-RU"/>
        </w:rPr>
        <w:t>.У</w:t>
      </w:r>
      <w:proofErr w:type="gramEnd"/>
      <w:r w:rsidRPr="007840A9">
        <w:rPr>
          <w:rFonts w:eastAsia="Times New Roman" w:cs="Calibri"/>
          <w:sz w:val="24"/>
          <w:szCs w:val="24"/>
          <w:lang w:eastAsia="ru-RU"/>
        </w:rPr>
        <w:t>лан-Удэ</w:t>
      </w:r>
    </w:p>
    <w:p w:rsidR="008A3F6E" w:rsidRDefault="008A3F6E" w:rsidP="008A3F6E">
      <w:pPr>
        <w:widowControl w:val="0"/>
        <w:suppressAutoHyphens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eastAsia="Times New Roman" w:cs="Calibri"/>
          <w:sz w:val="24"/>
          <w:szCs w:val="24"/>
          <w:lang w:eastAsia="ru-RU"/>
        </w:rPr>
      </w:pPr>
      <w:proofErr w:type="spellStart"/>
      <w:proofErr w:type="gramStart"/>
      <w:r w:rsidRPr="007840A9">
        <w:rPr>
          <w:rFonts w:eastAsia="Times New Roman" w:cs="Calibri"/>
          <w:sz w:val="24"/>
          <w:szCs w:val="24"/>
          <w:lang w:eastAsia="ru-RU"/>
        </w:rPr>
        <w:t>р</w:t>
      </w:r>
      <w:proofErr w:type="spellEnd"/>
      <w:proofErr w:type="gramEnd"/>
      <w:r w:rsidRPr="007840A9">
        <w:rPr>
          <w:rFonts w:eastAsia="Times New Roman" w:cs="Calibri"/>
          <w:sz w:val="24"/>
          <w:szCs w:val="24"/>
          <w:lang w:eastAsia="ru-RU"/>
        </w:rPr>
        <w:t>/с № 03100643000000010200</w:t>
      </w:r>
    </w:p>
    <w:p w:rsidR="008A3F6E" w:rsidRPr="007840A9" w:rsidRDefault="008A3F6E" w:rsidP="008A3F6E">
      <w:pPr>
        <w:widowControl w:val="0"/>
        <w:suppressAutoHyphens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eastAsia="Times New Roman" w:cs="Calibri"/>
          <w:sz w:val="24"/>
          <w:szCs w:val="24"/>
          <w:lang w:eastAsia="ru-RU"/>
        </w:rPr>
      </w:pPr>
      <w:r>
        <w:rPr>
          <w:rFonts w:eastAsia="Times New Roman" w:cs="Calibri"/>
          <w:sz w:val="24"/>
          <w:szCs w:val="24"/>
          <w:lang w:eastAsia="ru-RU"/>
        </w:rPr>
        <w:t>к/с 40102810545370000068</w:t>
      </w:r>
    </w:p>
    <w:p w:rsidR="008A3F6E" w:rsidRDefault="008A3F6E" w:rsidP="008A3F6E">
      <w:pPr>
        <w:widowControl w:val="0"/>
        <w:suppressAutoHyphens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eastAsia="Times New Roman" w:cs="Calibri"/>
          <w:sz w:val="24"/>
          <w:szCs w:val="24"/>
          <w:lang w:eastAsia="ru-RU"/>
        </w:rPr>
      </w:pPr>
      <w:r w:rsidRPr="007840A9">
        <w:rPr>
          <w:rFonts w:eastAsia="Times New Roman" w:cs="Calibri"/>
          <w:sz w:val="24"/>
          <w:szCs w:val="24"/>
          <w:lang w:eastAsia="ru-RU"/>
        </w:rPr>
        <w:t xml:space="preserve">КБК   </w:t>
      </w:r>
      <w:r>
        <w:rPr>
          <w:rFonts w:eastAsia="Times New Roman" w:cs="Calibri"/>
          <w:sz w:val="24"/>
          <w:szCs w:val="24"/>
          <w:lang w:eastAsia="ru-RU"/>
        </w:rPr>
        <w:t xml:space="preserve">  99111105025100000120 (доходы от аренды земли)</w:t>
      </w:r>
    </w:p>
    <w:p w:rsidR="008A3F6E" w:rsidRPr="007840A9" w:rsidRDefault="008A3F6E" w:rsidP="008A3F6E">
      <w:pPr>
        <w:widowControl w:val="0"/>
        <w:suppressAutoHyphens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eastAsia="Times New Roman" w:cs="Calibri"/>
          <w:sz w:val="24"/>
          <w:szCs w:val="24"/>
          <w:lang w:eastAsia="ru-RU"/>
        </w:rPr>
      </w:pPr>
      <w:r>
        <w:rPr>
          <w:rFonts w:eastAsia="Times New Roman" w:cs="Calibri"/>
          <w:sz w:val="24"/>
          <w:szCs w:val="24"/>
          <w:lang w:eastAsia="ru-RU"/>
        </w:rPr>
        <w:t>БИК 018142016</w:t>
      </w:r>
    </w:p>
    <w:p w:rsidR="008A3F6E" w:rsidRPr="00DE2BF3" w:rsidRDefault="008A3F6E" w:rsidP="008A3F6E">
      <w:pPr>
        <w:widowControl w:val="0"/>
        <w:suppressAutoHyphens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eastAsia="Times New Roman" w:cs="Calibri"/>
          <w:sz w:val="24"/>
          <w:szCs w:val="24"/>
          <w:lang w:eastAsia="ru-RU"/>
        </w:rPr>
      </w:pPr>
      <w:r w:rsidRPr="007840A9">
        <w:rPr>
          <w:rFonts w:eastAsia="Times New Roman" w:cs="Calibri"/>
          <w:sz w:val="24"/>
          <w:szCs w:val="24"/>
          <w:lang w:eastAsia="ru-RU"/>
        </w:rPr>
        <w:t>Датой оплаты Имущества считается дата зачисления денежных средств на указанный выше счет.</w:t>
      </w:r>
    </w:p>
    <w:p w:rsidR="008A3F6E" w:rsidRPr="00DE2BF3" w:rsidRDefault="008A3F6E" w:rsidP="008A3F6E">
      <w:pPr>
        <w:widowControl w:val="0"/>
        <w:suppressAutoHyphens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eastAsia="Times New Roman" w:cs="Calibri"/>
          <w:sz w:val="24"/>
          <w:szCs w:val="24"/>
          <w:lang w:eastAsia="ru-RU"/>
        </w:rPr>
      </w:pPr>
      <w:r w:rsidRPr="00DE2BF3">
        <w:rPr>
          <w:rFonts w:eastAsia="Times New Roman" w:cs="Calibri"/>
          <w:noProof/>
          <w:sz w:val="24"/>
          <w:szCs w:val="24"/>
          <w:lang w:eastAsia="ru-RU"/>
        </w:rPr>
        <w:t>Подтверждением исполнения обязательства по внесению платы является платёжный документ об оплате.</w:t>
      </w:r>
      <w:r w:rsidRPr="00581F9F">
        <w:rPr>
          <w:rFonts w:eastAsia="Times New Roman" w:cs="Calibri"/>
          <w:noProof/>
          <w:sz w:val="24"/>
          <w:szCs w:val="24"/>
          <w:lang w:eastAsia="ru-RU"/>
        </w:rPr>
        <w:t xml:space="preserve"> </w:t>
      </w:r>
      <w:r w:rsidRPr="00DE2BF3">
        <w:rPr>
          <w:rFonts w:eastAsia="Times New Roman" w:cs="Calibri"/>
          <w:noProof/>
          <w:sz w:val="24"/>
          <w:szCs w:val="24"/>
          <w:lang w:eastAsia="ru-RU"/>
        </w:rPr>
        <w:t>арендной</w:t>
      </w:r>
    </w:p>
    <w:p w:rsidR="008A3F6E" w:rsidRPr="00DE2BF3" w:rsidRDefault="008A3F6E" w:rsidP="008A3F6E">
      <w:pPr>
        <w:widowControl w:val="0"/>
        <w:numPr>
          <w:ilvl w:val="1"/>
          <w:numId w:val="1"/>
        </w:numPr>
        <w:suppressAutoHyphens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eastAsia="Times New Roman" w:cs="Calibri"/>
          <w:sz w:val="24"/>
          <w:szCs w:val="24"/>
          <w:lang w:eastAsia="ru-RU"/>
        </w:rPr>
      </w:pPr>
      <w:r w:rsidRPr="00DE2BF3">
        <w:rPr>
          <w:rFonts w:eastAsia="Times New Roman" w:cs="Calibri"/>
          <w:sz w:val="24"/>
          <w:szCs w:val="24"/>
          <w:lang w:eastAsia="ru-RU"/>
        </w:rPr>
        <w:t>Прекращение Договора не освобождает Арендатора от обязанности внесения арендной платы до даты возврата Земельного участка Арендодателю по акту приёма-передачи.</w:t>
      </w:r>
    </w:p>
    <w:p w:rsidR="008A3F6E" w:rsidRPr="00DE2BF3" w:rsidRDefault="008A3F6E" w:rsidP="008A3F6E">
      <w:pPr>
        <w:widowControl w:val="0"/>
        <w:suppressAutoHyphens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eastAsia="Times New Roman" w:cs="Calibri"/>
          <w:sz w:val="24"/>
          <w:szCs w:val="24"/>
          <w:lang w:eastAsia="ru-RU"/>
        </w:rPr>
      </w:pPr>
    </w:p>
    <w:p w:rsidR="008A3F6E" w:rsidRPr="00DE2BF3" w:rsidRDefault="008A3F6E" w:rsidP="008A3F6E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228" w:lineRule="auto"/>
        <w:ind w:left="0" w:firstLine="709"/>
        <w:jc w:val="center"/>
        <w:rPr>
          <w:rFonts w:eastAsia="Times New Roman" w:cs="Calibri"/>
          <w:b/>
          <w:sz w:val="24"/>
          <w:szCs w:val="24"/>
          <w:lang w:eastAsia="ru-RU"/>
        </w:rPr>
      </w:pPr>
      <w:r w:rsidRPr="00DE2BF3">
        <w:rPr>
          <w:rFonts w:eastAsia="Times New Roman" w:cs="Calibri"/>
          <w:b/>
          <w:sz w:val="24"/>
          <w:szCs w:val="24"/>
          <w:lang w:eastAsia="ru-RU"/>
        </w:rPr>
        <w:t>ПРАВА И ОБЯЗАННОСТИ СТОРОН.</w:t>
      </w:r>
    </w:p>
    <w:p w:rsidR="008A3F6E" w:rsidRPr="00DE2BF3" w:rsidRDefault="008A3F6E" w:rsidP="008A3F6E">
      <w:pPr>
        <w:widowControl w:val="0"/>
        <w:numPr>
          <w:ilvl w:val="1"/>
          <w:numId w:val="2"/>
        </w:numPr>
        <w:suppressAutoHyphens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eastAsia="Times New Roman" w:cs="Calibri"/>
          <w:sz w:val="24"/>
          <w:szCs w:val="24"/>
          <w:lang w:eastAsia="ru-RU"/>
        </w:rPr>
      </w:pPr>
      <w:r w:rsidRPr="00DE2BF3">
        <w:rPr>
          <w:rFonts w:eastAsia="Times New Roman" w:cs="Calibri"/>
          <w:sz w:val="24"/>
          <w:szCs w:val="24"/>
          <w:lang w:eastAsia="ru-RU"/>
        </w:rPr>
        <w:t>Арендатор имеет право:</w:t>
      </w:r>
    </w:p>
    <w:p w:rsidR="008A3F6E" w:rsidRPr="00DE2BF3" w:rsidRDefault="008A3F6E" w:rsidP="008A3F6E">
      <w:pPr>
        <w:widowControl w:val="0"/>
        <w:numPr>
          <w:ilvl w:val="2"/>
          <w:numId w:val="2"/>
        </w:numPr>
        <w:suppressAutoHyphens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eastAsia="Times New Roman" w:cs="Calibri"/>
          <w:sz w:val="24"/>
          <w:szCs w:val="24"/>
          <w:lang w:eastAsia="ru-RU"/>
        </w:rPr>
      </w:pPr>
      <w:r w:rsidRPr="00DE2BF3">
        <w:rPr>
          <w:rFonts w:eastAsia="Times New Roman" w:cs="Calibri"/>
          <w:sz w:val="24"/>
          <w:szCs w:val="24"/>
          <w:lang w:eastAsia="ru-RU"/>
        </w:rPr>
        <w:t>использовать Земельный участок на условиях, установленных Договором;</w:t>
      </w:r>
    </w:p>
    <w:p w:rsidR="008A3F6E" w:rsidRPr="00DE2BF3" w:rsidRDefault="008A3F6E" w:rsidP="008A3F6E">
      <w:pPr>
        <w:widowControl w:val="0"/>
        <w:numPr>
          <w:ilvl w:val="2"/>
          <w:numId w:val="2"/>
        </w:numPr>
        <w:suppressAutoHyphens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eastAsia="Times New Roman" w:cs="Calibri"/>
          <w:sz w:val="24"/>
          <w:szCs w:val="24"/>
          <w:lang w:eastAsia="ru-RU"/>
        </w:rPr>
      </w:pPr>
      <w:r w:rsidRPr="00DE2BF3">
        <w:rPr>
          <w:rFonts w:eastAsia="Times New Roman" w:cs="Calibri"/>
          <w:sz w:val="24"/>
          <w:szCs w:val="24"/>
          <w:lang w:eastAsia="ru-RU"/>
        </w:rPr>
        <w:t xml:space="preserve">использовать </w:t>
      </w:r>
      <w:proofErr w:type="gramStart"/>
      <w:r w:rsidRPr="00DE2BF3">
        <w:rPr>
          <w:rFonts w:eastAsia="Times New Roman" w:cs="Calibri"/>
          <w:sz w:val="24"/>
          <w:szCs w:val="24"/>
          <w:lang w:eastAsia="ru-RU"/>
        </w:rPr>
        <w:t>в установленном порядке для собственных нужд имеющиеся на земельном участке пресные подземные воды в соответствии с законодательством</w:t>
      </w:r>
      <w:proofErr w:type="gramEnd"/>
      <w:r w:rsidRPr="00DE2BF3">
        <w:rPr>
          <w:rFonts w:eastAsia="Times New Roman" w:cs="Calibri"/>
          <w:sz w:val="24"/>
          <w:szCs w:val="24"/>
          <w:lang w:eastAsia="ru-RU"/>
        </w:rPr>
        <w:t xml:space="preserve"> Российской Федерации;</w:t>
      </w:r>
    </w:p>
    <w:p w:rsidR="008A3F6E" w:rsidRPr="00DE2BF3" w:rsidRDefault="008A3F6E" w:rsidP="008A3F6E">
      <w:pPr>
        <w:widowControl w:val="0"/>
        <w:numPr>
          <w:ilvl w:val="1"/>
          <w:numId w:val="2"/>
        </w:numPr>
        <w:suppressAutoHyphens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eastAsia="Times New Roman" w:cs="Calibri"/>
          <w:sz w:val="24"/>
          <w:szCs w:val="24"/>
          <w:lang w:eastAsia="ru-RU"/>
        </w:rPr>
      </w:pPr>
      <w:r w:rsidRPr="007840A9">
        <w:rPr>
          <w:rFonts w:eastAsia="Times New Roman" w:cs="Calibri"/>
          <w:sz w:val="24"/>
          <w:szCs w:val="24"/>
          <w:lang w:eastAsia="ru-RU"/>
        </w:rPr>
        <w:t xml:space="preserve">передать арендованный земельный участок в субаренду в пределах </w:t>
      </w:r>
      <w:proofErr w:type="gramStart"/>
      <w:r w:rsidRPr="007840A9">
        <w:rPr>
          <w:rFonts w:eastAsia="Times New Roman" w:cs="Calibri"/>
          <w:sz w:val="24"/>
          <w:szCs w:val="24"/>
          <w:lang w:eastAsia="ru-RU"/>
        </w:rPr>
        <w:t>срока действия настоящего договора аренды земельного участка</w:t>
      </w:r>
      <w:proofErr w:type="gramEnd"/>
      <w:r w:rsidRPr="007840A9">
        <w:rPr>
          <w:rFonts w:eastAsia="Times New Roman" w:cs="Calibri"/>
          <w:sz w:val="24"/>
          <w:szCs w:val="24"/>
          <w:lang w:eastAsia="ru-RU"/>
        </w:rPr>
        <w:t xml:space="preserve"> без согласия арендодателя при условии его уведомления. Уведомление о передаче арендатором земельного участка в субаренду должно быть направлено Арендодателю в течение 10 (десяти) календарных дней после совершения соответствующей сделки с третьим лицом в письменной форме</w:t>
      </w:r>
      <w:proofErr w:type="gramStart"/>
      <w:r w:rsidRPr="007840A9">
        <w:rPr>
          <w:rFonts w:eastAsia="Times New Roman" w:cs="Calibri"/>
          <w:sz w:val="24"/>
          <w:szCs w:val="24"/>
          <w:lang w:eastAsia="ru-RU"/>
        </w:rPr>
        <w:t>;.</w:t>
      </w:r>
      <w:proofErr w:type="gramEnd"/>
    </w:p>
    <w:p w:rsidR="008A3F6E" w:rsidRPr="00DE2BF3" w:rsidRDefault="008A3F6E" w:rsidP="008A3F6E">
      <w:pPr>
        <w:widowControl w:val="0"/>
        <w:numPr>
          <w:ilvl w:val="1"/>
          <w:numId w:val="2"/>
        </w:numPr>
        <w:suppressAutoHyphens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eastAsia="Times New Roman" w:cs="Calibri"/>
          <w:sz w:val="24"/>
          <w:szCs w:val="24"/>
          <w:lang w:eastAsia="ru-RU"/>
        </w:rPr>
      </w:pPr>
      <w:r w:rsidRPr="00DE2BF3">
        <w:rPr>
          <w:rFonts w:eastAsia="Times New Roman" w:cs="Calibri"/>
          <w:sz w:val="24"/>
          <w:szCs w:val="24"/>
          <w:lang w:eastAsia="ru-RU"/>
        </w:rPr>
        <w:t>Арендатор обязан:</w:t>
      </w:r>
    </w:p>
    <w:p w:rsidR="008A3F6E" w:rsidRPr="00DE2BF3" w:rsidRDefault="008A3F6E" w:rsidP="008A3F6E">
      <w:pPr>
        <w:widowControl w:val="0"/>
        <w:numPr>
          <w:ilvl w:val="2"/>
          <w:numId w:val="2"/>
        </w:numPr>
        <w:suppressAutoHyphens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eastAsia="Times New Roman" w:cs="Calibri"/>
          <w:sz w:val="24"/>
          <w:szCs w:val="24"/>
          <w:lang w:eastAsia="ru-RU"/>
        </w:rPr>
      </w:pPr>
      <w:r w:rsidRPr="00DE2BF3">
        <w:rPr>
          <w:rFonts w:eastAsia="Times New Roman" w:cs="Calibri"/>
          <w:sz w:val="24"/>
          <w:szCs w:val="24"/>
          <w:lang w:eastAsia="ru-RU"/>
        </w:rPr>
        <w:t>выполнять в полном объёме все условия Договора;</w:t>
      </w:r>
    </w:p>
    <w:p w:rsidR="008A3F6E" w:rsidRPr="00DE2BF3" w:rsidRDefault="008A3F6E" w:rsidP="008A3F6E">
      <w:pPr>
        <w:widowControl w:val="0"/>
        <w:numPr>
          <w:ilvl w:val="2"/>
          <w:numId w:val="2"/>
        </w:numPr>
        <w:suppressAutoHyphens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eastAsia="Times New Roman" w:cs="Calibri"/>
          <w:sz w:val="24"/>
          <w:szCs w:val="24"/>
          <w:lang w:eastAsia="ru-RU"/>
        </w:rPr>
      </w:pPr>
      <w:r w:rsidRPr="00DE2BF3">
        <w:rPr>
          <w:rFonts w:eastAsia="Times New Roman" w:cs="Calibri"/>
          <w:sz w:val="24"/>
          <w:szCs w:val="24"/>
          <w:lang w:eastAsia="ru-RU"/>
        </w:rPr>
        <w:t>использовать земельный участок в соответствии с целевым назначением и разрешённым использованием способами, которые не должны наносить вред окружающей среде, в том числе земле как природному объекту;</w:t>
      </w:r>
    </w:p>
    <w:p w:rsidR="008A3F6E" w:rsidRPr="00DE2BF3" w:rsidRDefault="008A3F6E" w:rsidP="008A3F6E">
      <w:pPr>
        <w:widowControl w:val="0"/>
        <w:numPr>
          <w:ilvl w:val="2"/>
          <w:numId w:val="2"/>
        </w:numPr>
        <w:suppressAutoHyphens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eastAsia="Times New Roman" w:cs="Calibri"/>
          <w:sz w:val="24"/>
          <w:szCs w:val="24"/>
          <w:lang w:eastAsia="ru-RU"/>
        </w:rPr>
      </w:pPr>
      <w:r w:rsidRPr="00DE2BF3">
        <w:rPr>
          <w:rFonts w:eastAsia="Times New Roman" w:cs="Calibri"/>
          <w:sz w:val="24"/>
          <w:szCs w:val="24"/>
          <w:lang w:eastAsia="ru-RU"/>
        </w:rPr>
        <w:t>не допускать действий, приводящих к ухудшению экологической обстановки на земельном участке и прилегающей к нему территории, а также выполнять работы по благоустройству территории;</w:t>
      </w:r>
    </w:p>
    <w:p w:rsidR="008A3F6E" w:rsidRPr="00DE2BF3" w:rsidRDefault="008A3F6E" w:rsidP="008A3F6E">
      <w:pPr>
        <w:widowControl w:val="0"/>
        <w:numPr>
          <w:ilvl w:val="2"/>
          <w:numId w:val="2"/>
        </w:numPr>
        <w:suppressAutoHyphens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eastAsia="Times New Roman" w:cs="Calibri"/>
          <w:sz w:val="24"/>
          <w:szCs w:val="24"/>
          <w:lang w:eastAsia="ru-RU"/>
        </w:rPr>
      </w:pPr>
      <w:r w:rsidRPr="00DE2BF3">
        <w:rPr>
          <w:rFonts w:eastAsia="Times New Roman" w:cs="Calibri"/>
          <w:sz w:val="24"/>
          <w:szCs w:val="24"/>
          <w:lang w:eastAsia="ru-RU"/>
        </w:rPr>
        <w:t>сохранять межевые, геодезические и другие специальные знаки, установленные на земельных участках в соответствии с законодательством;</w:t>
      </w:r>
    </w:p>
    <w:p w:rsidR="008A3F6E" w:rsidRPr="00DE2BF3" w:rsidRDefault="008A3F6E" w:rsidP="008A3F6E">
      <w:pPr>
        <w:widowControl w:val="0"/>
        <w:numPr>
          <w:ilvl w:val="2"/>
          <w:numId w:val="2"/>
        </w:numPr>
        <w:suppressAutoHyphens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eastAsia="Times New Roman" w:cs="Calibri"/>
          <w:sz w:val="24"/>
          <w:szCs w:val="24"/>
          <w:lang w:eastAsia="ru-RU"/>
        </w:rPr>
      </w:pPr>
      <w:r w:rsidRPr="00DE2BF3">
        <w:rPr>
          <w:rFonts w:eastAsia="Times New Roman" w:cs="Calibri"/>
          <w:sz w:val="24"/>
          <w:szCs w:val="24"/>
          <w:lang w:eastAsia="ru-RU"/>
        </w:rPr>
        <w:t>не допускать при использовании земельного участка загрязнение, истощение, деградацию, порчу, уничтожение земель и почв и иное негативное воздействие на земли и почвы;</w:t>
      </w:r>
    </w:p>
    <w:p w:rsidR="008A3F6E" w:rsidRPr="00DE2BF3" w:rsidRDefault="008A3F6E" w:rsidP="008A3F6E">
      <w:pPr>
        <w:widowControl w:val="0"/>
        <w:numPr>
          <w:ilvl w:val="2"/>
          <w:numId w:val="2"/>
        </w:numPr>
        <w:suppressAutoHyphens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eastAsia="Times New Roman" w:cs="Calibri"/>
          <w:sz w:val="24"/>
          <w:szCs w:val="24"/>
          <w:lang w:eastAsia="ru-RU"/>
        </w:rPr>
      </w:pPr>
      <w:r w:rsidRPr="00DE2BF3">
        <w:rPr>
          <w:rFonts w:eastAsia="Times New Roman" w:cs="Calibri"/>
          <w:sz w:val="24"/>
          <w:szCs w:val="24"/>
          <w:lang w:eastAsia="ru-RU"/>
        </w:rPr>
        <w:lastRenderedPageBreak/>
        <w:t>выполнять иные требования, предусмотренные Земельным кодексом РФ, федеральными законами;</w:t>
      </w:r>
    </w:p>
    <w:p w:rsidR="008A3F6E" w:rsidRPr="00DE2BF3" w:rsidRDefault="008A3F6E" w:rsidP="008A3F6E">
      <w:pPr>
        <w:widowControl w:val="0"/>
        <w:numPr>
          <w:ilvl w:val="2"/>
          <w:numId w:val="2"/>
        </w:numPr>
        <w:suppressAutoHyphens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eastAsia="Times New Roman" w:cs="Calibri"/>
          <w:sz w:val="24"/>
          <w:szCs w:val="24"/>
          <w:lang w:eastAsia="ru-RU"/>
        </w:rPr>
      </w:pPr>
      <w:r w:rsidRPr="00DE2BF3">
        <w:rPr>
          <w:rFonts w:eastAsia="Times New Roman" w:cs="Calibri"/>
          <w:sz w:val="24"/>
          <w:szCs w:val="24"/>
          <w:lang w:eastAsia="ru-RU"/>
        </w:rPr>
        <w:t>вносить (уплачивать) в размере и на условиях, установленных Договором, арендную плату;</w:t>
      </w:r>
    </w:p>
    <w:p w:rsidR="008A3F6E" w:rsidRPr="00DE2BF3" w:rsidRDefault="008A3F6E" w:rsidP="008A3F6E">
      <w:pPr>
        <w:widowControl w:val="0"/>
        <w:numPr>
          <w:ilvl w:val="2"/>
          <w:numId w:val="2"/>
        </w:numPr>
        <w:suppressAutoHyphens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eastAsia="Times New Roman" w:cs="Calibri"/>
          <w:sz w:val="24"/>
          <w:szCs w:val="24"/>
          <w:lang w:eastAsia="ru-RU"/>
        </w:rPr>
      </w:pPr>
      <w:r w:rsidRPr="00DE2BF3">
        <w:rPr>
          <w:rFonts w:eastAsia="Times New Roman" w:cs="Calibri"/>
          <w:sz w:val="24"/>
          <w:szCs w:val="24"/>
          <w:lang w:eastAsia="ru-RU"/>
        </w:rPr>
        <w:t>в срок не позднее 30 (Тридцати) календарных дней со дня уплаты арендной платы предоставлять Арендодателю копии платёжных документов об оплате арендной платы;</w:t>
      </w:r>
    </w:p>
    <w:p w:rsidR="008A3F6E" w:rsidRPr="00DE2BF3" w:rsidRDefault="008A3F6E" w:rsidP="008A3F6E">
      <w:pPr>
        <w:widowControl w:val="0"/>
        <w:numPr>
          <w:ilvl w:val="2"/>
          <w:numId w:val="2"/>
        </w:numPr>
        <w:suppressAutoHyphens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eastAsia="Times New Roman" w:cs="Calibri"/>
          <w:sz w:val="24"/>
          <w:szCs w:val="24"/>
          <w:lang w:eastAsia="ru-RU"/>
        </w:rPr>
      </w:pPr>
      <w:r w:rsidRPr="00DE2BF3">
        <w:rPr>
          <w:rFonts w:eastAsia="Times New Roman" w:cs="Calibri"/>
          <w:sz w:val="24"/>
          <w:szCs w:val="24"/>
          <w:lang w:eastAsia="ru-RU"/>
        </w:rPr>
        <w:t>обеспечить Арендодателю (его уполномоченным представителям), представителям органов муниципального и государственного земельного контроля доступ на земельный участок по их требованию;</w:t>
      </w:r>
    </w:p>
    <w:p w:rsidR="008A3F6E" w:rsidRPr="00DE2BF3" w:rsidRDefault="008A3F6E" w:rsidP="008A3F6E">
      <w:pPr>
        <w:widowControl w:val="0"/>
        <w:numPr>
          <w:ilvl w:val="2"/>
          <w:numId w:val="2"/>
        </w:numPr>
        <w:suppressAutoHyphens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eastAsia="Times New Roman" w:cs="Calibri"/>
          <w:sz w:val="24"/>
          <w:szCs w:val="24"/>
          <w:lang w:eastAsia="ru-RU"/>
        </w:rPr>
      </w:pPr>
      <w:r w:rsidRPr="00DE2BF3">
        <w:rPr>
          <w:rFonts w:eastAsia="Times New Roman" w:cs="Calibri"/>
          <w:sz w:val="24"/>
          <w:szCs w:val="24"/>
          <w:lang w:eastAsia="ru-RU"/>
        </w:rPr>
        <w:t xml:space="preserve">письменно сообщить Арендодателю не </w:t>
      </w:r>
      <w:proofErr w:type="gramStart"/>
      <w:r w:rsidRPr="00DE2BF3">
        <w:rPr>
          <w:rFonts w:eastAsia="Times New Roman" w:cs="Calibri"/>
          <w:sz w:val="24"/>
          <w:szCs w:val="24"/>
          <w:lang w:eastAsia="ru-RU"/>
        </w:rPr>
        <w:t>позднее</w:t>
      </w:r>
      <w:proofErr w:type="gramEnd"/>
      <w:r w:rsidRPr="00DE2BF3">
        <w:rPr>
          <w:rFonts w:eastAsia="Times New Roman" w:cs="Calibri"/>
          <w:sz w:val="24"/>
          <w:szCs w:val="24"/>
          <w:lang w:eastAsia="ru-RU"/>
        </w:rPr>
        <w:t xml:space="preserve"> чем за 3 (три) месяца о предстоящем освобождении земельного участка как в связи с окончанием срока действия Договора, так и при досрочном его освобождении;</w:t>
      </w:r>
    </w:p>
    <w:p w:rsidR="008A3F6E" w:rsidRPr="00DE2BF3" w:rsidRDefault="008A3F6E" w:rsidP="008A3F6E">
      <w:pPr>
        <w:widowControl w:val="0"/>
        <w:numPr>
          <w:ilvl w:val="2"/>
          <w:numId w:val="2"/>
        </w:numPr>
        <w:suppressAutoHyphens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eastAsia="Times New Roman" w:cs="Calibri"/>
          <w:sz w:val="24"/>
          <w:szCs w:val="24"/>
          <w:lang w:eastAsia="ru-RU"/>
        </w:rPr>
      </w:pPr>
      <w:r w:rsidRPr="00DE2BF3">
        <w:rPr>
          <w:rFonts w:eastAsia="Times New Roman" w:cs="Calibri"/>
          <w:noProof/>
          <w:sz w:val="24"/>
          <w:szCs w:val="24"/>
          <w:lang w:eastAsia="ru-RU"/>
        </w:rPr>
        <w:t>письменно сообщить Арендодателю не позднее чем через 7 (семь) дней об измении адреса регистрации по месту жительства (адреса регистрации по месту пребывания);</w:t>
      </w:r>
    </w:p>
    <w:p w:rsidR="008A3F6E" w:rsidRPr="00DE2BF3" w:rsidRDefault="008A3F6E" w:rsidP="008A3F6E">
      <w:pPr>
        <w:widowControl w:val="0"/>
        <w:numPr>
          <w:ilvl w:val="1"/>
          <w:numId w:val="2"/>
        </w:numPr>
        <w:suppressAutoHyphens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eastAsia="Times New Roman" w:cs="Calibri"/>
          <w:sz w:val="24"/>
          <w:szCs w:val="24"/>
          <w:lang w:eastAsia="ru-RU"/>
        </w:rPr>
      </w:pPr>
      <w:r w:rsidRPr="00DE2BF3">
        <w:rPr>
          <w:rFonts w:eastAsia="Times New Roman" w:cs="Calibri"/>
          <w:sz w:val="24"/>
          <w:szCs w:val="24"/>
          <w:lang w:eastAsia="ru-RU"/>
        </w:rPr>
        <w:t>Арендодатель имеет право:</w:t>
      </w:r>
    </w:p>
    <w:p w:rsidR="008A3F6E" w:rsidRPr="00DE2BF3" w:rsidRDefault="008A3F6E" w:rsidP="008A3F6E">
      <w:pPr>
        <w:widowControl w:val="0"/>
        <w:numPr>
          <w:ilvl w:val="2"/>
          <w:numId w:val="2"/>
        </w:numPr>
        <w:suppressAutoHyphens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eastAsia="Times New Roman" w:cs="Calibri"/>
          <w:sz w:val="24"/>
          <w:szCs w:val="24"/>
          <w:lang w:eastAsia="ru-RU"/>
        </w:rPr>
      </w:pPr>
      <w:r w:rsidRPr="00DE2BF3">
        <w:rPr>
          <w:rFonts w:eastAsia="Times New Roman" w:cs="Calibri"/>
          <w:sz w:val="24"/>
          <w:szCs w:val="24"/>
          <w:lang w:eastAsia="ru-RU"/>
        </w:rPr>
        <w:t>требовать досрочного расторжения Договора в случаях:</w:t>
      </w:r>
    </w:p>
    <w:p w:rsidR="008A3F6E" w:rsidRPr="00DE2BF3" w:rsidRDefault="008A3F6E" w:rsidP="008A3F6E">
      <w:pPr>
        <w:widowControl w:val="0"/>
        <w:suppressAutoHyphens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eastAsia="Times New Roman" w:cs="Calibri"/>
          <w:sz w:val="24"/>
          <w:szCs w:val="24"/>
          <w:lang w:eastAsia="ru-RU"/>
        </w:rPr>
      </w:pPr>
      <w:r w:rsidRPr="00DE2BF3">
        <w:rPr>
          <w:rFonts w:eastAsia="Times New Roman" w:cs="Calibri"/>
          <w:sz w:val="24"/>
          <w:szCs w:val="24"/>
          <w:lang w:eastAsia="ru-RU"/>
        </w:rPr>
        <w:t>- использования земельного участка не по целевому назначению,</w:t>
      </w:r>
    </w:p>
    <w:p w:rsidR="008A3F6E" w:rsidRPr="00DE2BF3" w:rsidRDefault="008A3F6E" w:rsidP="008A3F6E">
      <w:pPr>
        <w:widowControl w:val="0"/>
        <w:suppressAutoHyphens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eastAsia="Times New Roman" w:cs="Calibri"/>
          <w:sz w:val="24"/>
          <w:szCs w:val="24"/>
          <w:lang w:eastAsia="ru-RU"/>
        </w:rPr>
      </w:pPr>
      <w:r w:rsidRPr="00DE2BF3">
        <w:rPr>
          <w:rFonts w:eastAsia="Times New Roman" w:cs="Calibri"/>
          <w:sz w:val="24"/>
          <w:szCs w:val="24"/>
          <w:lang w:eastAsia="ru-RU"/>
        </w:rPr>
        <w:t>- при использовании земельного участка способами, приводящими к его порче,</w:t>
      </w:r>
    </w:p>
    <w:p w:rsidR="008A3F6E" w:rsidRPr="00DE2BF3" w:rsidRDefault="008A3F6E" w:rsidP="008A3F6E">
      <w:pPr>
        <w:widowControl w:val="0"/>
        <w:suppressAutoHyphens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eastAsia="Times New Roman" w:cs="Calibri"/>
          <w:sz w:val="24"/>
          <w:szCs w:val="24"/>
          <w:lang w:eastAsia="ru-RU"/>
        </w:rPr>
      </w:pPr>
      <w:r w:rsidRPr="00DE2BF3">
        <w:rPr>
          <w:rFonts w:eastAsia="Times New Roman" w:cs="Calibri"/>
          <w:sz w:val="24"/>
          <w:szCs w:val="24"/>
          <w:lang w:eastAsia="ru-RU"/>
        </w:rPr>
        <w:t>- при невнесении арендной платы более чем за 12 месяцев,</w:t>
      </w:r>
    </w:p>
    <w:p w:rsidR="008A3F6E" w:rsidRPr="00DE2BF3" w:rsidRDefault="008A3F6E" w:rsidP="008A3F6E">
      <w:pPr>
        <w:widowControl w:val="0"/>
        <w:suppressAutoHyphens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eastAsia="Times New Roman" w:cs="Calibri"/>
          <w:sz w:val="24"/>
          <w:szCs w:val="24"/>
          <w:lang w:eastAsia="ru-RU"/>
        </w:rPr>
      </w:pPr>
      <w:r w:rsidRPr="00DE2BF3">
        <w:rPr>
          <w:rFonts w:eastAsia="Times New Roman" w:cs="Calibri"/>
          <w:sz w:val="24"/>
          <w:szCs w:val="24"/>
          <w:lang w:eastAsia="ru-RU"/>
        </w:rPr>
        <w:t>- в случае нарушения Арендатором других условий Договора;</w:t>
      </w:r>
    </w:p>
    <w:p w:rsidR="008A3F6E" w:rsidRPr="00DE2BF3" w:rsidRDefault="008A3F6E" w:rsidP="008A3F6E">
      <w:pPr>
        <w:widowControl w:val="0"/>
        <w:numPr>
          <w:ilvl w:val="2"/>
          <w:numId w:val="2"/>
        </w:numPr>
        <w:suppressAutoHyphens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eastAsia="Times New Roman" w:cs="Calibri"/>
          <w:sz w:val="24"/>
          <w:szCs w:val="24"/>
          <w:lang w:eastAsia="ru-RU"/>
        </w:rPr>
      </w:pPr>
      <w:r w:rsidRPr="00DE2BF3">
        <w:rPr>
          <w:rFonts w:eastAsia="Times New Roman" w:cs="Calibri"/>
          <w:noProof/>
          <w:sz w:val="24"/>
          <w:szCs w:val="24"/>
          <w:lang w:eastAsia="ru-RU"/>
        </w:rPr>
        <w:t>на беспрепятственный доступ на земельный участок с целью его осмотра на предмет соблюдения условий Договора</w:t>
      </w:r>
      <w:r w:rsidRPr="00DE2BF3">
        <w:rPr>
          <w:rFonts w:eastAsia="Times New Roman" w:cs="Calibri"/>
          <w:sz w:val="24"/>
          <w:szCs w:val="24"/>
          <w:lang w:eastAsia="ru-RU"/>
        </w:rPr>
        <w:t>;</w:t>
      </w:r>
    </w:p>
    <w:p w:rsidR="008A3F6E" w:rsidRPr="00DE2BF3" w:rsidRDefault="008A3F6E" w:rsidP="008A3F6E">
      <w:pPr>
        <w:widowControl w:val="0"/>
        <w:numPr>
          <w:ilvl w:val="2"/>
          <w:numId w:val="2"/>
        </w:numPr>
        <w:suppressAutoHyphens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eastAsia="Times New Roman" w:cs="Calibri"/>
          <w:sz w:val="24"/>
          <w:szCs w:val="24"/>
          <w:lang w:eastAsia="ru-RU"/>
        </w:rPr>
      </w:pPr>
      <w:r w:rsidRPr="00DE2BF3">
        <w:rPr>
          <w:rFonts w:eastAsia="Times New Roman" w:cs="Calibri"/>
          <w:sz w:val="24"/>
          <w:szCs w:val="24"/>
          <w:lang w:eastAsia="ru-RU"/>
        </w:rPr>
        <w:t>на возмещение убытков, причинённых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Федерации;</w:t>
      </w:r>
    </w:p>
    <w:p w:rsidR="008A3F6E" w:rsidRPr="00DE2BF3" w:rsidRDefault="008A3F6E" w:rsidP="008A3F6E">
      <w:pPr>
        <w:widowControl w:val="0"/>
        <w:numPr>
          <w:ilvl w:val="1"/>
          <w:numId w:val="2"/>
        </w:numPr>
        <w:suppressAutoHyphens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eastAsia="Times New Roman" w:cs="Calibri"/>
          <w:sz w:val="24"/>
          <w:szCs w:val="24"/>
          <w:lang w:eastAsia="ru-RU"/>
        </w:rPr>
      </w:pPr>
      <w:r w:rsidRPr="00DE2BF3">
        <w:rPr>
          <w:rFonts w:eastAsia="Times New Roman" w:cs="Calibri"/>
          <w:sz w:val="24"/>
          <w:szCs w:val="24"/>
          <w:lang w:eastAsia="ru-RU"/>
        </w:rPr>
        <w:t>Арендодатель обязан:</w:t>
      </w:r>
    </w:p>
    <w:p w:rsidR="008A3F6E" w:rsidRPr="00DE2BF3" w:rsidRDefault="008A3F6E" w:rsidP="008A3F6E">
      <w:pPr>
        <w:widowControl w:val="0"/>
        <w:numPr>
          <w:ilvl w:val="2"/>
          <w:numId w:val="2"/>
        </w:numPr>
        <w:suppressAutoHyphens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eastAsia="Times New Roman" w:cs="Calibri"/>
          <w:sz w:val="24"/>
          <w:szCs w:val="24"/>
          <w:lang w:eastAsia="ru-RU"/>
        </w:rPr>
      </w:pPr>
      <w:r w:rsidRPr="00DE2BF3">
        <w:rPr>
          <w:rFonts w:eastAsia="Times New Roman" w:cs="Calibri"/>
          <w:noProof/>
          <w:sz w:val="24"/>
          <w:szCs w:val="24"/>
          <w:lang w:eastAsia="ru-RU"/>
        </w:rPr>
        <w:t>выполнять в полном объёме все условия Договора;</w:t>
      </w:r>
    </w:p>
    <w:p w:rsidR="008A3F6E" w:rsidRPr="00DE2BF3" w:rsidRDefault="008A3F6E" w:rsidP="008A3F6E">
      <w:pPr>
        <w:widowControl w:val="0"/>
        <w:numPr>
          <w:ilvl w:val="2"/>
          <w:numId w:val="2"/>
        </w:numPr>
        <w:suppressAutoHyphens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eastAsia="Times New Roman" w:cs="Calibri"/>
          <w:sz w:val="24"/>
          <w:szCs w:val="24"/>
          <w:lang w:eastAsia="ru-RU"/>
        </w:rPr>
      </w:pPr>
      <w:r w:rsidRPr="00DE2BF3">
        <w:rPr>
          <w:rFonts w:eastAsia="Times New Roman" w:cs="Calibri"/>
          <w:sz w:val="24"/>
          <w:szCs w:val="24"/>
          <w:lang w:eastAsia="ru-RU"/>
        </w:rPr>
        <w:t xml:space="preserve">передать Арендатору по акту приёма передачи земельный участок в состоянии, соответствующем условиям настоящего Договора, в течение 5 (Пяти) рабочих дней </w:t>
      </w:r>
      <w:proofErr w:type="gramStart"/>
      <w:r w:rsidRPr="00DE2BF3">
        <w:rPr>
          <w:rFonts w:eastAsia="Times New Roman" w:cs="Calibri"/>
          <w:sz w:val="24"/>
          <w:szCs w:val="24"/>
          <w:lang w:eastAsia="ru-RU"/>
        </w:rPr>
        <w:t>с даты подписания</w:t>
      </w:r>
      <w:proofErr w:type="gramEnd"/>
      <w:r w:rsidRPr="00DE2BF3">
        <w:rPr>
          <w:rFonts w:eastAsia="Times New Roman" w:cs="Calibri"/>
          <w:sz w:val="24"/>
          <w:szCs w:val="24"/>
          <w:lang w:eastAsia="ru-RU"/>
        </w:rPr>
        <w:t xml:space="preserve"> Сторонами настоящего Договора;</w:t>
      </w:r>
    </w:p>
    <w:p w:rsidR="008A3F6E" w:rsidRPr="00DE2BF3" w:rsidRDefault="008A3F6E" w:rsidP="008A3F6E">
      <w:pPr>
        <w:widowControl w:val="0"/>
        <w:numPr>
          <w:ilvl w:val="1"/>
          <w:numId w:val="2"/>
        </w:numPr>
        <w:suppressAutoHyphens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eastAsia="Times New Roman" w:cs="Calibri"/>
          <w:sz w:val="24"/>
          <w:szCs w:val="24"/>
          <w:lang w:eastAsia="ru-RU"/>
        </w:rPr>
      </w:pPr>
      <w:r w:rsidRPr="00DE2BF3">
        <w:rPr>
          <w:rFonts w:eastAsia="Times New Roman" w:cs="Calibri"/>
          <w:noProof/>
          <w:sz w:val="24"/>
          <w:szCs w:val="24"/>
          <w:lang w:eastAsia="ru-RU"/>
        </w:rPr>
        <w:t>Помимо прав и обязанностей, определённых Договором, Арендодатель и Арендатор имеют иные права и несут иные обязанности, установленные законодательством Российской Федерации и настоящим Договором.</w:t>
      </w:r>
    </w:p>
    <w:p w:rsidR="008A3F6E" w:rsidRPr="00DE2BF3" w:rsidRDefault="008A3F6E" w:rsidP="008A3F6E">
      <w:pPr>
        <w:widowControl w:val="0"/>
        <w:suppressAutoHyphens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eastAsia="Times New Roman" w:cs="Calibri"/>
          <w:sz w:val="24"/>
          <w:szCs w:val="24"/>
          <w:lang w:eastAsia="ru-RU"/>
        </w:rPr>
      </w:pPr>
    </w:p>
    <w:p w:rsidR="008A3F6E" w:rsidRPr="00DE2BF3" w:rsidRDefault="008A3F6E" w:rsidP="008A3F6E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228" w:lineRule="auto"/>
        <w:ind w:left="0" w:firstLine="709"/>
        <w:jc w:val="center"/>
        <w:outlineLvl w:val="0"/>
        <w:rPr>
          <w:rFonts w:eastAsia="Times New Roman" w:cs="Calibri"/>
          <w:b/>
          <w:sz w:val="24"/>
          <w:szCs w:val="24"/>
          <w:lang w:eastAsia="ru-RU"/>
        </w:rPr>
      </w:pPr>
      <w:r w:rsidRPr="00DE2BF3">
        <w:rPr>
          <w:rFonts w:eastAsia="Times New Roman" w:cs="Calibri"/>
          <w:b/>
          <w:sz w:val="24"/>
          <w:szCs w:val="24"/>
          <w:lang w:eastAsia="ru-RU"/>
        </w:rPr>
        <w:t>ОТВЕТСТВЕННОСТЬ СТОРОН.</w:t>
      </w:r>
    </w:p>
    <w:p w:rsidR="008A3F6E" w:rsidRPr="00DE2BF3" w:rsidRDefault="008A3F6E" w:rsidP="008A3F6E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eastAsia="Times New Roman" w:cs="Calibri"/>
          <w:sz w:val="24"/>
          <w:szCs w:val="24"/>
          <w:lang w:eastAsia="ru-RU"/>
        </w:rPr>
      </w:pPr>
      <w:r w:rsidRPr="00DE2BF3">
        <w:rPr>
          <w:rFonts w:eastAsia="Times New Roman" w:cs="Calibri"/>
          <w:sz w:val="24"/>
          <w:szCs w:val="24"/>
          <w:lang w:eastAsia="ru-RU"/>
        </w:rPr>
        <w:t>За нарушение условий настоящего Договора Стороны несут ответственность в соответствии с законодательством Российской Федерации.</w:t>
      </w:r>
    </w:p>
    <w:p w:rsidR="008A3F6E" w:rsidRPr="00DE2BF3" w:rsidRDefault="008A3F6E" w:rsidP="008A3F6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Calibri"/>
          <w:sz w:val="24"/>
          <w:szCs w:val="24"/>
          <w:lang w:eastAsia="ru-RU"/>
        </w:rPr>
      </w:pPr>
      <w:r w:rsidRPr="00DE2BF3">
        <w:rPr>
          <w:rFonts w:eastAsia="Times New Roman" w:cs="Calibri"/>
          <w:sz w:val="24"/>
          <w:szCs w:val="24"/>
          <w:lang w:eastAsia="ru-RU"/>
        </w:rPr>
        <w:t>5.2. В случае нарушения срока внесения арендной платы Арендатор выплачивает Арендодателю пеню из расчета 0,1% от размера не внесенной арендной платы за каждый календарный день просрочки.</w:t>
      </w:r>
    </w:p>
    <w:p w:rsidR="008A3F6E" w:rsidRPr="00DE2BF3" w:rsidRDefault="008A3F6E" w:rsidP="008A3F6E">
      <w:pPr>
        <w:widowControl w:val="0"/>
        <w:suppressAutoHyphens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eastAsia="Times New Roman" w:cs="Calibri"/>
          <w:sz w:val="24"/>
          <w:szCs w:val="24"/>
          <w:lang w:eastAsia="ru-RU"/>
        </w:rPr>
      </w:pPr>
      <w:r w:rsidRPr="00DE2BF3">
        <w:rPr>
          <w:rFonts w:eastAsia="Times New Roman" w:cs="Calibri"/>
          <w:sz w:val="24"/>
          <w:szCs w:val="24"/>
          <w:lang w:eastAsia="ru-RU"/>
        </w:rPr>
        <w:t>5.3. Ответственность Сторон за нарушение обязательств по Договору, вызванное действием обстоятельств непреодолимой силы, регулируется законодательством Российской Федерации.</w:t>
      </w:r>
    </w:p>
    <w:p w:rsidR="008A3F6E" w:rsidRPr="00DE2BF3" w:rsidRDefault="008A3F6E" w:rsidP="008A3F6E">
      <w:pPr>
        <w:widowControl w:val="0"/>
        <w:suppressAutoHyphens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eastAsia="Times New Roman" w:cs="Calibri"/>
          <w:sz w:val="24"/>
          <w:szCs w:val="24"/>
          <w:lang w:eastAsia="ru-RU"/>
        </w:rPr>
      </w:pPr>
    </w:p>
    <w:p w:rsidR="008A3F6E" w:rsidRPr="00DE2BF3" w:rsidRDefault="008A3F6E" w:rsidP="008A3F6E">
      <w:pPr>
        <w:widowControl w:val="0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0" w:line="228" w:lineRule="auto"/>
        <w:ind w:left="0" w:firstLine="709"/>
        <w:jc w:val="center"/>
        <w:rPr>
          <w:rFonts w:eastAsia="Times New Roman" w:cs="Calibri"/>
          <w:b/>
          <w:sz w:val="24"/>
          <w:szCs w:val="24"/>
          <w:lang w:eastAsia="ru-RU"/>
        </w:rPr>
      </w:pPr>
      <w:r w:rsidRPr="00DE2BF3">
        <w:rPr>
          <w:rFonts w:eastAsia="Times New Roman" w:cs="Calibri"/>
          <w:b/>
          <w:sz w:val="24"/>
          <w:szCs w:val="24"/>
          <w:lang w:eastAsia="ru-RU"/>
        </w:rPr>
        <w:t>ИЗМЕНЕНИЕ И РАСТОРЖЕНИЕ ДОГОВОРА.</w:t>
      </w:r>
    </w:p>
    <w:p w:rsidR="008A3F6E" w:rsidRPr="00DE2BF3" w:rsidRDefault="008A3F6E" w:rsidP="008A3F6E">
      <w:pPr>
        <w:widowControl w:val="0"/>
        <w:numPr>
          <w:ilvl w:val="1"/>
          <w:numId w:val="4"/>
        </w:numPr>
        <w:suppressAutoHyphens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eastAsia="Times New Roman" w:cs="Calibri"/>
          <w:sz w:val="24"/>
          <w:szCs w:val="24"/>
          <w:lang w:eastAsia="ru-RU"/>
        </w:rPr>
      </w:pPr>
      <w:r w:rsidRPr="00DE2BF3">
        <w:rPr>
          <w:rFonts w:eastAsia="Times New Roman" w:cs="Calibri"/>
          <w:noProof/>
          <w:sz w:val="24"/>
          <w:szCs w:val="24"/>
          <w:lang w:eastAsia="ru-RU"/>
        </w:rPr>
        <w:t>Все изменения и (или) дополнения к Договору оформляются Сторонами в письменной форме.</w:t>
      </w:r>
    </w:p>
    <w:p w:rsidR="008A3F6E" w:rsidRPr="00DE2BF3" w:rsidRDefault="008A3F6E" w:rsidP="008A3F6E">
      <w:pPr>
        <w:widowControl w:val="0"/>
        <w:numPr>
          <w:ilvl w:val="1"/>
          <w:numId w:val="4"/>
        </w:numPr>
        <w:suppressAutoHyphens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eastAsia="Times New Roman" w:cs="Calibri"/>
          <w:sz w:val="24"/>
          <w:szCs w:val="24"/>
          <w:lang w:eastAsia="ru-RU"/>
        </w:rPr>
      </w:pPr>
      <w:proofErr w:type="gramStart"/>
      <w:r w:rsidRPr="00DE2BF3">
        <w:rPr>
          <w:rFonts w:eastAsia="Times New Roman" w:cs="Calibri"/>
          <w:sz w:val="24"/>
          <w:szCs w:val="24"/>
          <w:lang w:eastAsia="ru-RU"/>
        </w:rPr>
        <w:t>Договор</w:t>
      </w:r>
      <w:proofErr w:type="gramEnd"/>
      <w:r w:rsidRPr="00DE2BF3">
        <w:rPr>
          <w:rFonts w:eastAsia="Times New Roman" w:cs="Calibri"/>
          <w:sz w:val="24"/>
          <w:szCs w:val="24"/>
          <w:lang w:eastAsia="ru-RU"/>
        </w:rPr>
        <w:t xml:space="preserve"> может быть расторгнут по требованию Арендодателя на основании и в порядке, предусмотренном гражданским законодательством, а также в случаях, </w:t>
      </w:r>
      <w:r w:rsidRPr="00DE2BF3">
        <w:rPr>
          <w:rFonts w:eastAsia="Times New Roman" w:cs="Calibri"/>
          <w:sz w:val="24"/>
          <w:szCs w:val="24"/>
          <w:lang w:eastAsia="ru-RU"/>
        </w:rPr>
        <w:lastRenderedPageBreak/>
        <w:t>указанных в пункта 4.3 раздела 4 Договора.</w:t>
      </w:r>
    </w:p>
    <w:p w:rsidR="008A3F6E" w:rsidRPr="00DE2BF3" w:rsidRDefault="008A3F6E" w:rsidP="008A3F6E">
      <w:pPr>
        <w:widowControl w:val="0"/>
        <w:numPr>
          <w:ilvl w:val="1"/>
          <w:numId w:val="4"/>
        </w:numPr>
        <w:suppressAutoHyphens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eastAsia="Times New Roman" w:cs="Calibri"/>
          <w:sz w:val="24"/>
          <w:szCs w:val="24"/>
          <w:lang w:eastAsia="ru-RU"/>
        </w:rPr>
      </w:pPr>
      <w:r w:rsidRPr="00DE2BF3">
        <w:rPr>
          <w:rFonts w:eastAsia="Times New Roman" w:cs="Calibri"/>
          <w:sz w:val="24"/>
          <w:szCs w:val="24"/>
          <w:lang w:eastAsia="ru-RU"/>
        </w:rPr>
        <w:t>При прекращении Договора Арендатор обязан вернуть Арендодателю земельный участок в надлежащем состоянии.</w:t>
      </w:r>
    </w:p>
    <w:p w:rsidR="008A3F6E" w:rsidRPr="00DE2BF3" w:rsidRDefault="008A3F6E" w:rsidP="008A3F6E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Calibri"/>
          <w:sz w:val="24"/>
          <w:szCs w:val="24"/>
          <w:lang w:eastAsia="ru-RU"/>
        </w:rPr>
      </w:pPr>
      <w:r w:rsidRPr="00DE2BF3">
        <w:rPr>
          <w:rFonts w:eastAsia="Times New Roman" w:cs="Calibri"/>
          <w:sz w:val="24"/>
          <w:szCs w:val="24"/>
          <w:lang w:eastAsia="ru-RU"/>
        </w:rPr>
        <w:t xml:space="preserve">6.4. </w:t>
      </w:r>
      <w:proofErr w:type="gramStart"/>
      <w:r w:rsidRPr="00DE2BF3">
        <w:rPr>
          <w:rFonts w:eastAsia="Times New Roman" w:cs="Calibri"/>
          <w:sz w:val="24"/>
          <w:szCs w:val="24"/>
          <w:lang w:eastAsia="ru-RU"/>
        </w:rPr>
        <w:t xml:space="preserve">Внесение изменений в заключенный по результатам аукциона или в случае признания аукциона несостоявшимся с лицами, указанными в </w:t>
      </w:r>
      <w:hyperlink r:id="rId5" w:history="1">
        <w:r w:rsidRPr="00DE2BF3">
          <w:rPr>
            <w:rFonts w:eastAsia="Times New Roman" w:cs="Calibri"/>
            <w:sz w:val="24"/>
            <w:szCs w:val="24"/>
            <w:lang/>
          </w:rPr>
          <w:t>пункте 13</w:t>
        </w:r>
      </w:hyperlink>
      <w:r w:rsidRPr="00DE2BF3">
        <w:rPr>
          <w:rFonts w:eastAsia="Times New Roman" w:cs="Calibri"/>
          <w:sz w:val="24"/>
          <w:szCs w:val="24"/>
          <w:lang w:eastAsia="ru-RU"/>
        </w:rPr>
        <w:t xml:space="preserve">, </w:t>
      </w:r>
      <w:hyperlink r:id="rId6" w:history="1">
        <w:r w:rsidRPr="00DE2BF3">
          <w:rPr>
            <w:rFonts w:eastAsia="Times New Roman" w:cs="Calibri"/>
            <w:sz w:val="24"/>
            <w:szCs w:val="24"/>
            <w:lang/>
          </w:rPr>
          <w:t>14</w:t>
        </w:r>
      </w:hyperlink>
      <w:r w:rsidRPr="00DE2BF3">
        <w:rPr>
          <w:rFonts w:eastAsia="Times New Roman" w:cs="Calibri"/>
          <w:sz w:val="24"/>
          <w:szCs w:val="24"/>
          <w:lang w:eastAsia="ru-RU"/>
        </w:rPr>
        <w:t xml:space="preserve"> или </w:t>
      </w:r>
      <w:hyperlink r:id="rId7" w:history="1">
        <w:r w:rsidRPr="00DE2BF3">
          <w:rPr>
            <w:rFonts w:eastAsia="Times New Roman" w:cs="Calibri"/>
            <w:sz w:val="24"/>
            <w:szCs w:val="24"/>
            <w:lang/>
          </w:rPr>
          <w:t>20 статьи 39.12</w:t>
        </w:r>
      </w:hyperlink>
      <w:r w:rsidRPr="00DE2BF3">
        <w:rPr>
          <w:rFonts w:eastAsia="Times New Roman" w:cs="Calibri"/>
          <w:sz w:val="24"/>
          <w:szCs w:val="24"/>
          <w:lang w:eastAsia="ru-RU"/>
        </w:rPr>
        <w:t xml:space="preserve"> ЗК РФ, договор аренды земельного участка, находящегося в государственной или муниципальной собственности, в части изменения видов разрешенного использования такого земельного участка не допускается.</w:t>
      </w:r>
      <w:proofErr w:type="gramEnd"/>
    </w:p>
    <w:p w:rsidR="008A3F6E" w:rsidRPr="00DE2BF3" w:rsidRDefault="008A3F6E" w:rsidP="008A3F6E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Calibri"/>
          <w:sz w:val="24"/>
          <w:szCs w:val="24"/>
          <w:lang w:eastAsia="ru-RU"/>
        </w:rPr>
      </w:pPr>
      <w:r w:rsidRPr="00DE2BF3">
        <w:rPr>
          <w:rFonts w:eastAsia="Times New Roman" w:cs="Calibri"/>
          <w:sz w:val="24"/>
          <w:szCs w:val="24"/>
          <w:lang w:eastAsia="ru-RU"/>
        </w:rPr>
        <w:t>6.5. В соответствии со ст. 39.6 ЗК РФ арендатор земельного участка не имеет право на заключение нового договора аренды по истечении срока действия договора.</w:t>
      </w:r>
    </w:p>
    <w:p w:rsidR="008A3F6E" w:rsidRPr="00DE2BF3" w:rsidRDefault="008A3F6E" w:rsidP="008A3F6E">
      <w:pPr>
        <w:widowControl w:val="0"/>
        <w:suppressAutoHyphens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eastAsia="Times New Roman" w:cs="Calibri"/>
          <w:sz w:val="24"/>
          <w:szCs w:val="24"/>
          <w:lang w:eastAsia="ru-RU"/>
        </w:rPr>
      </w:pPr>
      <w:r w:rsidRPr="00DE2BF3">
        <w:rPr>
          <w:rFonts w:eastAsia="Times New Roman" w:cs="Calibri"/>
          <w:sz w:val="24"/>
          <w:szCs w:val="24"/>
          <w:lang w:eastAsia="ru-RU"/>
        </w:rPr>
        <w:t>6.7. В соответствии с п.7 ст.448 Гражданского кодекса РФ победитель торгов не вправе уступать права и осуществлять перевод долга по обязательствам, возникшим из заключенного на торгах договора.</w:t>
      </w:r>
    </w:p>
    <w:p w:rsidR="008A3F6E" w:rsidRPr="00DE2BF3" w:rsidRDefault="008A3F6E" w:rsidP="008A3F6E">
      <w:pPr>
        <w:widowControl w:val="0"/>
        <w:suppressAutoHyphens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eastAsia="Times New Roman" w:cs="Calibri"/>
          <w:sz w:val="24"/>
          <w:szCs w:val="24"/>
          <w:lang w:eastAsia="ru-RU"/>
        </w:rPr>
      </w:pPr>
    </w:p>
    <w:p w:rsidR="008A3F6E" w:rsidRPr="00DE2BF3" w:rsidRDefault="008A3F6E" w:rsidP="008A3F6E">
      <w:pPr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spacing w:after="0" w:line="228" w:lineRule="auto"/>
        <w:ind w:left="0" w:firstLine="709"/>
        <w:jc w:val="center"/>
        <w:rPr>
          <w:rFonts w:eastAsia="Times New Roman" w:cs="Calibri"/>
          <w:b/>
          <w:sz w:val="24"/>
          <w:szCs w:val="24"/>
          <w:lang w:eastAsia="ru-RU"/>
        </w:rPr>
      </w:pPr>
      <w:r w:rsidRPr="00DE2BF3">
        <w:rPr>
          <w:rFonts w:eastAsia="Times New Roman" w:cs="Calibri"/>
          <w:b/>
          <w:sz w:val="24"/>
          <w:szCs w:val="24"/>
          <w:lang w:eastAsia="ru-RU"/>
        </w:rPr>
        <w:t>РАССМОТРЕНИЕ И УРЕГУЛИРОВАНИЕ СПОРОВ.</w:t>
      </w:r>
    </w:p>
    <w:p w:rsidR="008A3F6E" w:rsidRPr="00DE2BF3" w:rsidRDefault="008A3F6E" w:rsidP="008A3F6E">
      <w:pPr>
        <w:widowControl w:val="0"/>
        <w:numPr>
          <w:ilvl w:val="1"/>
          <w:numId w:val="5"/>
        </w:numPr>
        <w:suppressAutoHyphens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eastAsia="Times New Roman" w:cs="Calibri"/>
          <w:sz w:val="24"/>
          <w:szCs w:val="24"/>
          <w:lang w:eastAsia="ru-RU"/>
        </w:rPr>
      </w:pPr>
      <w:r w:rsidRPr="00DE2BF3">
        <w:rPr>
          <w:rFonts w:eastAsia="Times New Roman" w:cs="Calibri"/>
          <w:sz w:val="24"/>
          <w:szCs w:val="24"/>
          <w:lang w:eastAsia="ru-RU"/>
        </w:rPr>
        <w:t>Все споры между Сторонами, возникающие по Договору, разрешаются в соответствии с законодательством Российской Федерации.</w:t>
      </w:r>
    </w:p>
    <w:p w:rsidR="008A3F6E" w:rsidRPr="007840A9" w:rsidRDefault="008A3F6E" w:rsidP="008A3F6E">
      <w:pPr>
        <w:ind w:firstLine="709"/>
        <w:contextualSpacing/>
        <w:jc w:val="center"/>
        <w:rPr>
          <w:rFonts w:cs="Calibri"/>
          <w:b/>
          <w:sz w:val="24"/>
          <w:szCs w:val="24"/>
        </w:rPr>
      </w:pPr>
    </w:p>
    <w:p w:rsidR="008A3F6E" w:rsidRPr="007840A9" w:rsidRDefault="008A3F6E" w:rsidP="008A3F6E">
      <w:pPr>
        <w:ind w:firstLine="709"/>
        <w:contextualSpacing/>
        <w:jc w:val="center"/>
        <w:rPr>
          <w:rFonts w:cs="Calibri"/>
          <w:b/>
          <w:sz w:val="24"/>
          <w:szCs w:val="24"/>
        </w:rPr>
      </w:pPr>
      <w:r w:rsidRPr="007840A9">
        <w:rPr>
          <w:rFonts w:cs="Calibri"/>
          <w:b/>
          <w:sz w:val="24"/>
          <w:szCs w:val="24"/>
        </w:rPr>
        <w:t>8. З</w:t>
      </w:r>
      <w:r>
        <w:rPr>
          <w:rFonts w:cs="Calibri"/>
          <w:b/>
          <w:sz w:val="24"/>
          <w:szCs w:val="24"/>
        </w:rPr>
        <w:t>АКЛЮЧИТЕЛЬНЫЕ ПОЛОЖЕНИЯ</w:t>
      </w:r>
      <w:r w:rsidRPr="007840A9">
        <w:rPr>
          <w:rFonts w:cs="Calibri"/>
          <w:b/>
          <w:sz w:val="24"/>
          <w:szCs w:val="24"/>
        </w:rPr>
        <w:t>.</w:t>
      </w:r>
    </w:p>
    <w:p w:rsidR="008A3F6E" w:rsidRPr="007840A9" w:rsidRDefault="008A3F6E" w:rsidP="008A3F6E">
      <w:pPr>
        <w:pStyle w:val="a3"/>
        <w:ind w:firstLine="709"/>
        <w:contextualSpacing/>
        <w:rPr>
          <w:rFonts w:ascii="Calibri" w:hAnsi="Calibri" w:cs="Calibri"/>
          <w:sz w:val="24"/>
          <w:szCs w:val="24"/>
        </w:rPr>
      </w:pPr>
      <w:r w:rsidRPr="007840A9">
        <w:rPr>
          <w:rFonts w:ascii="Calibri" w:hAnsi="Calibri" w:cs="Calibri"/>
          <w:sz w:val="24"/>
          <w:szCs w:val="24"/>
        </w:rPr>
        <w:t xml:space="preserve">8.1. Настоящий Договор считается заключенным </w:t>
      </w:r>
      <w:proofErr w:type="gramStart"/>
      <w:r w:rsidRPr="007840A9">
        <w:rPr>
          <w:rFonts w:ascii="Calibri" w:hAnsi="Calibri" w:cs="Calibri"/>
          <w:sz w:val="24"/>
          <w:szCs w:val="24"/>
        </w:rPr>
        <w:t>с даты</w:t>
      </w:r>
      <w:proofErr w:type="gramEnd"/>
      <w:r w:rsidRPr="007840A9">
        <w:rPr>
          <w:rFonts w:ascii="Calibri" w:hAnsi="Calibri" w:cs="Calibri"/>
          <w:sz w:val="24"/>
          <w:szCs w:val="24"/>
        </w:rPr>
        <w:t xml:space="preserve"> его подписания Сторонами и действует до полного выполнения Сторонами своих обязательств либо до его расторжения.</w:t>
      </w:r>
    </w:p>
    <w:p w:rsidR="008A3F6E" w:rsidRPr="007840A9" w:rsidRDefault="008A3F6E" w:rsidP="008A3F6E">
      <w:pPr>
        <w:pStyle w:val="a3"/>
        <w:ind w:firstLine="709"/>
        <w:contextualSpacing/>
        <w:rPr>
          <w:rFonts w:ascii="Calibri" w:hAnsi="Calibri" w:cs="Calibri"/>
          <w:sz w:val="24"/>
          <w:szCs w:val="24"/>
        </w:rPr>
      </w:pPr>
      <w:r w:rsidRPr="007840A9">
        <w:rPr>
          <w:rFonts w:ascii="Calibri" w:hAnsi="Calibri" w:cs="Calibri"/>
          <w:sz w:val="24"/>
          <w:szCs w:val="24"/>
        </w:rPr>
        <w:t xml:space="preserve">8.2. Настоящий Договор составлен в трех экземплярах, имеющих одинаковую юридическую силу, из которых по одному экземпляру для каждой из Сторон, один экземпляр передается в орган, осуществляющий государственную регистрацию прав на недвижимое имущество и сделок с ним. </w:t>
      </w:r>
    </w:p>
    <w:p w:rsidR="008A3F6E" w:rsidRPr="00DE2BF3" w:rsidRDefault="008A3F6E" w:rsidP="008A3F6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Calibri"/>
          <w:sz w:val="24"/>
          <w:szCs w:val="24"/>
          <w:lang w:eastAsia="ru-RU"/>
        </w:rPr>
      </w:pPr>
    </w:p>
    <w:p w:rsidR="008A3F6E" w:rsidRPr="00DE2BF3" w:rsidRDefault="008A3F6E" w:rsidP="008A3F6E">
      <w:pPr>
        <w:widowControl w:val="0"/>
        <w:numPr>
          <w:ilvl w:val="0"/>
          <w:numId w:val="7"/>
        </w:num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Calibri"/>
          <w:b/>
          <w:sz w:val="24"/>
          <w:szCs w:val="24"/>
          <w:lang w:eastAsia="ru-RU"/>
        </w:rPr>
      </w:pPr>
      <w:r w:rsidRPr="00DE2BF3">
        <w:rPr>
          <w:rFonts w:eastAsia="Times New Roman" w:cs="Calibri"/>
          <w:b/>
          <w:sz w:val="24"/>
          <w:szCs w:val="24"/>
          <w:lang w:eastAsia="ru-RU"/>
        </w:rPr>
        <w:t>АДРЕСА, БАНКОВСКИЕ РЕКВИЗИТЫ И ПОДПИСИ СТОРОН.</w:t>
      </w:r>
    </w:p>
    <w:p w:rsidR="008A3F6E" w:rsidRPr="00DE2BF3" w:rsidRDefault="008A3F6E" w:rsidP="008A3F6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709"/>
        <w:rPr>
          <w:rFonts w:eastAsia="Times New Roman" w:cs="Calibri"/>
          <w:b/>
          <w:sz w:val="24"/>
          <w:szCs w:val="24"/>
          <w:lang w:eastAsia="ru-RU"/>
        </w:rPr>
      </w:pPr>
    </w:p>
    <w:tbl>
      <w:tblPr>
        <w:tblW w:w="5000" w:type="pct"/>
        <w:tblLook w:val="01E0"/>
      </w:tblPr>
      <w:tblGrid>
        <w:gridCol w:w="5264"/>
        <w:gridCol w:w="4307"/>
      </w:tblGrid>
      <w:tr w:rsidR="008A3F6E" w:rsidRPr="00EC6481" w:rsidTr="0047692B">
        <w:tc>
          <w:tcPr>
            <w:tcW w:w="2750" w:type="pct"/>
          </w:tcPr>
          <w:p w:rsidR="008A3F6E" w:rsidRPr="00EC6481" w:rsidRDefault="008A3F6E" w:rsidP="0047692B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noProof/>
                <w:sz w:val="24"/>
                <w:szCs w:val="24"/>
                <w:lang w:eastAsia="ru-RU"/>
              </w:rPr>
            </w:pPr>
            <w:r w:rsidRPr="007840A9">
              <w:rPr>
                <w:rFonts w:eastAsia="Times New Roman" w:cs="Calibri"/>
                <w:b/>
                <w:noProof/>
                <w:sz w:val="24"/>
                <w:szCs w:val="24"/>
                <w:lang w:eastAsia="ru-RU"/>
              </w:rPr>
              <w:t>Арендодатель:</w:t>
            </w:r>
          </w:p>
          <w:p w:rsidR="008A3F6E" w:rsidRPr="00EC6481" w:rsidRDefault="008A3F6E" w:rsidP="0047692B">
            <w:pPr>
              <w:suppressAutoHyphens w:val="0"/>
              <w:spacing w:after="0" w:line="240" w:lineRule="auto"/>
              <w:rPr>
                <w:rFonts w:eastAsia="Times New Roman" w:cs="Calibri"/>
                <w:noProof/>
                <w:sz w:val="24"/>
                <w:szCs w:val="24"/>
                <w:lang w:eastAsia="ru-RU"/>
              </w:rPr>
            </w:pPr>
          </w:p>
          <w:p w:rsidR="008A3F6E" w:rsidRPr="00EC6481" w:rsidRDefault="008A3F6E" w:rsidP="0047692B">
            <w:pPr>
              <w:tabs>
                <w:tab w:val="left" w:pos="540"/>
                <w:tab w:val="left" w:pos="1197"/>
              </w:tabs>
              <w:suppressAutoHyphens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EC6481">
              <w:rPr>
                <w:rFonts w:eastAsia="Times New Roman" w:cs="Calibri"/>
                <w:sz w:val="24"/>
                <w:szCs w:val="24"/>
                <w:lang w:eastAsia="ru-RU"/>
              </w:rPr>
              <w:t>Администрация</w:t>
            </w:r>
          </w:p>
          <w:p w:rsidR="008A3F6E" w:rsidRPr="00EC6481" w:rsidRDefault="008A3F6E" w:rsidP="0047692B">
            <w:pPr>
              <w:tabs>
                <w:tab w:val="left" w:pos="540"/>
                <w:tab w:val="left" w:pos="1197"/>
              </w:tabs>
              <w:suppressAutoHyphens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EC6481">
              <w:rPr>
                <w:rFonts w:eastAsia="Times New Roman" w:cs="Calibri"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8A3F6E" w:rsidRPr="00EC6481" w:rsidRDefault="008A3F6E" w:rsidP="0047692B">
            <w:pPr>
              <w:tabs>
                <w:tab w:val="left" w:pos="540"/>
                <w:tab w:val="left" w:pos="1197"/>
              </w:tabs>
              <w:suppressAutoHyphens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>сельское поселение «</w:t>
            </w:r>
            <w:proofErr w:type="spellStart"/>
            <w:r>
              <w:rPr>
                <w:rFonts w:eastAsia="Times New Roman" w:cs="Calibri"/>
                <w:sz w:val="24"/>
                <w:szCs w:val="24"/>
                <w:lang w:eastAsia="ru-RU"/>
              </w:rPr>
              <w:t>Хасуртай</w:t>
            </w:r>
            <w:r w:rsidRPr="00EC6481">
              <w:rPr>
                <w:rFonts w:eastAsia="Times New Roman" w:cs="Calibri"/>
                <w:sz w:val="24"/>
                <w:szCs w:val="24"/>
                <w:lang w:eastAsia="ru-RU"/>
              </w:rPr>
              <w:t>ское</w:t>
            </w:r>
            <w:proofErr w:type="spellEnd"/>
            <w:r w:rsidRPr="00EC6481">
              <w:rPr>
                <w:rFonts w:eastAsia="Times New Roman" w:cs="Calibri"/>
                <w:sz w:val="24"/>
                <w:szCs w:val="24"/>
                <w:lang w:eastAsia="ru-RU"/>
              </w:rPr>
              <w:t>»</w:t>
            </w:r>
          </w:p>
          <w:p w:rsidR="008A3F6E" w:rsidRPr="00EC6481" w:rsidRDefault="008A3F6E" w:rsidP="0047692B">
            <w:pPr>
              <w:tabs>
                <w:tab w:val="left" w:pos="540"/>
                <w:tab w:val="left" w:pos="1197"/>
              </w:tabs>
              <w:suppressAutoHyphens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  <w:p w:rsidR="008A3F6E" w:rsidRPr="00EC6481" w:rsidRDefault="008A3F6E" w:rsidP="0047692B">
            <w:pPr>
              <w:tabs>
                <w:tab w:val="left" w:pos="540"/>
                <w:tab w:val="left" w:pos="1197"/>
              </w:tabs>
              <w:suppressAutoHyphens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>ОГРН 1050302504911</w:t>
            </w:r>
          </w:p>
          <w:p w:rsidR="008A3F6E" w:rsidRPr="00EC6481" w:rsidRDefault="008A3F6E" w:rsidP="0047692B">
            <w:pPr>
              <w:tabs>
                <w:tab w:val="left" w:pos="540"/>
                <w:tab w:val="left" w:pos="1197"/>
              </w:tabs>
              <w:suppressAutoHyphens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>ИНН 0321004247</w:t>
            </w:r>
          </w:p>
          <w:p w:rsidR="008A3F6E" w:rsidRPr="00EC6481" w:rsidRDefault="008A3F6E" w:rsidP="0047692B">
            <w:pPr>
              <w:tabs>
                <w:tab w:val="left" w:pos="540"/>
                <w:tab w:val="left" w:pos="1197"/>
              </w:tabs>
              <w:suppressAutoHyphens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EC6481">
              <w:rPr>
                <w:rFonts w:eastAsia="Times New Roman" w:cs="Calibri"/>
                <w:sz w:val="24"/>
                <w:szCs w:val="24"/>
                <w:lang w:eastAsia="ru-RU"/>
              </w:rPr>
              <w:t>КПП 032101001</w:t>
            </w:r>
          </w:p>
          <w:p w:rsidR="008A3F6E" w:rsidRPr="00EC6481" w:rsidRDefault="008A3F6E" w:rsidP="0047692B">
            <w:pPr>
              <w:tabs>
                <w:tab w:val="left" w:pos="540"/>
              </w:tabs>
              <w:suppressAutoHyphens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  <w:p w:rsidR="008A3F6E" w:rsidRPr="00EC6481" w:rsidRDefault="008A3F6E" w:rsidP="0047692B">
            <w:pPr>
              <w:tabs>
                <w:tab w:val="left" w:pos="540"/>
              </w:tabs>
              <w:suppressAutoHyphens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>671425</w:t>
            </w:r>
            <w:r w:rsidRPr="00EC6481">
              <w:rPr>
                <w:rFonts w:eastAsia="Times New Roman" w:cs="Calibri"/>
                <w:sz w:val="24"/>
                <w:szCs w:val="24"/>
                <w:lang w:eastAsia="ru-RU"/>
              </w:rPr>
              <w:t xml:space="preserve"> Республика Бурятия, </w:t>
            </w:r>
          </w:p>
          <w:p w:rsidR="008A3F6E" w:rsidRPr="00EC6481" w:rsidRDefault="008A3F6E" w:rsidP="0047692B">
            <w:pPr>
              <w:tabs>
                <w:tab w:val="left" w:pos="540"/>
              </w:tabs>
              <w:suppressAutoHyphens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 w:cs="Calibri"/>
                <w:sz w:val="24"/>
                <w:szCs w:val="24"/>
                <w:lang w:eastAsia="ru-RU"/>
              </w:rPr>
              <w:t>Хоринский</w:t>
            </w:r>
            <w:proofErr w:type="spellEnd"/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 район, с. </w:t>
            </w:r>
            <w:proofErr w:type="spellStart"/>
            <w:r>
              <w:rPr>
                <w:rFonts w:eastAsia="Times New Roman" w:cs="Calibri"/>
                <w:sz w:val="24"/>
                <w:szCs w:val="24"/>
                <w:lang w:eastAsia="ru-RU"/>
              </w:rPr>
              <w:t>Хасурта</w:t>
            </w:r>
            <w:proofErr w:type="spellEnd"/>
            <w:r w:rsidRPr="00EC6481">
              <w:rPr>
                <w:rFonts w:eastAsia="Times New Roman" w:cs="Calibri"/>
                <w:sz w:val="24"/>
                <w:szCs w:val="24"/>
                <w:lang w:eastAsia="ru-RU"/>
              </w:rPr>
              <w:t>,</w:t>
            </w:r>
          </w:p>
          <w:p w:rsidR="008A3F6E" w:rsidRPr="00EC6481" w:rsidRDefault="008A3F6E" w:rsidP="0047692B">
            <w:pPr>
              <w:tabs>
                <w:tab w:val="left" w:pos="540"/>
              </w:tabs>
              <w:suppressAutoHyphens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>ул. Центральная, д.108</w:t>
            </w:r>
          </w:p>
          <w:p w:rsidR="008A3F6E" w:rsidRPr="00EC6481" w:rsidRDefault="008A3F6E" w:rsidP="0047692B">
            <w:pPr>
              <w:tabs>
                <w:tab w:val="left" w:pos="540"/>
              </w:tabs>
              <w:suppressAutoHyphens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  <w:p w:rsidR="008A3F6E" w:rsidRPr="00EC6481" w:rsidRDefault="008A3F6E" w:rsidP="0047692B">
            <w:pPr>
              <w:tabs>
                <w:tab w:val="left" w:pos="540"/>
              </w:tabs>
              <w:suppressAutoHyphens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EC6481">
              <w:rPr>
                <w:rFonts w:eastAsia="Times New Roman" w:cs="Calibri"/>
                <w:sz w:val="24"/>
                <w:szCs w:val="24"/>
                <w:lang w:eastAsia="ru-RU"/>
              </w:rPr>
              <w:t>Глава</w:t>
            </w:r>
          </w:p>
          <w:p w:rsidR="008A3F6E" w:rsidRPr="00EC6481" w:rsidRDefault="008A3F6E" w:rsidP="0047692B">
            <w:pPr>
              <w:tabs>
                <w:tab w:val="left" w:pos="540"/>
              </w:tabs>
              <w:suppressAutoHyphens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EC6481">
              <w:rPr>
                <w:rFonts w:eastAsia="Times New Roman" w:cs="Calibri"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8A3F6E" w:rsidRPr="00EC6481" w:rsidRDefault="008A3F6E" w:rsidP="0047692B">
            <w:pPr>
              <w:tabs>
                <w:tab w:val="left" w:pos="540"/>
              </w:tabs>
              <w:suppressAutoHyphens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>сельское поселение «</w:t>
            </w:r>
            <w:proofErr w:type="spellStart"/>
            <w:r>
              <w:rPr>
                <w:rFonts w:eastAsia="Times New Roman" w:cs="Calibri"/>
                <w:sz w:val="24"/>
                <w:szCs w:val="24"/>
                <w:lang w:eastAsia="ru-RU"/>
              </w:rPr>
              <w:t>Хасуртай</w:t>
            </w:r>
            <w:r w:rsidRPr="00EC6481">
              <w:rPr>
                <w:rFonts w:eastAsia="Times New Roman" w:cs="Calibri"/>
                <w:sz w:val="24"/>
                <w:szCs w:val="24"/>
                <w:lang w:eastAsia="ru-RU"/>
              </w:rPr>
              <w:t>ское</w:t>
            </w:r>
            <w:proofErr w:type="spellEnd"/>
            <w:r w:rsidRPr="00EC6481">
              <w:rPr>
                <w:rFonts w:eastAsia="Times New Roman" w:cs="Calibri"/>
                <w:sz w:val="24"/>
                <w:szCs w:val="24"/>
                <w:lang w:eastAsia="ru-RU"/>
              </w:rPr>
              <w:t>»:</w:t>
            </w:r>
          </w:p>
          <w:p w:rsidR="008A3F6E" w:rsidRPr="00EC6481" w:rsidRDefault="008A3F6E" w:rsidP="0047692B">
            <w:pPr>
              <w:tabs>
                <w:tab w:val="left" w:pos="540"/>
              </w:tabs>
              <w:suppressAutoHyphens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  <w:p w:rsidR="008A3F6E" w:rsidRPr="00EC6481" w:rsidRDefault="008A3F6E" w:rsidP="0047692B">
            <w:pPr>
              <w:tabs>
                <w:tab w:val="left" w:pos="540"/>
              </w:tabs>
              <w:suppressAutoHyphens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EC6481">
              <w:rPr>
                <w:rFonts w:eastAsia="Times New Roman" w:cs="Calibri"/>
                <w:sz w:val="24"/>
                <w:szCs w:val="24"/>
                <w:lang w:eastAsia="ru-RU"/>
              </w:rPr>
              <w:t>_</w:t>
            </w:r>
            <w:r>
              <w:rPr>
                <w:rFonts w:eastAsia="Times New Roman" w:cs="Calibri"/>
                <w:sz w:val="24"/>
                <w:szCs w:val="24"/>
                <w:lang w:eastAsia="ru-RU"/>
              </w:rPr>
              <w:t>________________/Л.В.Иванова</w:t>
            </w:r>
            <w:r w:rsidRPr="00EC6481">
              <w:rPr>
                <w:rFonts w:eastAsia="Times New Roman" w:cs="Calibri"/>
                <w:sz w:val="24"/>
                <w:szCs w:val="24"/>
                <w:lang w:eastAsia="ru-RU"/>
              </w:rPr>
              <w:t>/</w:t>
            </w:r>
          </w:p>
          <w:p w:rsidR="008A3F6E" w:rsidRPr="00EC6481" w:rsidRDefault="008A3F6E" w:rsidP="0047692B">
            <w:pPr>
              <w:tabs>
                <w:tab w:val="left" w:pos="540"/>
              </w:tabs>
              <w:suppressAutoHyphens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  <w:p w:rsidR="008A3F6E" w:rsidRPr="00EC6481" w:rsidRDefault="008A3F6E" w:rsidP="0047692B">
            <w:pPr>
              <w:tabs>
                <w:tab w:val="left" w:pos="540"/>
              </w:tabs>
              <w:suppressAutoHyphens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  <w:p w:rsidR="008A3F6E" w:rsidRPr="00EC6481" w:rsidRDefault="008A3F6E" w:rsidP="0047692B">
            <w:pPr>
              <w:tabs>
                <w:tab w:val="left" w:pos="540"/>
              </w:tabs>
              <w:suppressAutoHyphens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EC6481">
              <w:rPr>
                <w:rFonts w:eastAsia="Times New Roman" w:cs="Calibri"/>
                <w:sz w:val="24"/>
                <w:szCs w:val="24"/>
                <w:lang w:eastAsia="ru-RU"/>
              </w:rPr>
              <w:t>М.П.</w:t>
            </w:r>
          </w:p>
          <w:p w:rsidR="008A3F6E" w:rsidRPr="00EC6481" w:rsidRDefault="008A3F6E" w:rsidP="0047692B">
            <w:pPr>
              <w:tabs>
                <w:tab w:val="left" w:pos="540"/>
              </w:tabs>
              <w:suppressAutoHyphens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  <w:p w:rsidR="008A3F6E" w:rsidRPr="00EC6481" w:rsidRDefault="008A3F6E" w:rsidP="0047692B">
            <w:pPr>
              <w:tabs>
                <w:tab w:val="left" w:pos="540"/>
              </w:tabs>
              <w:suppressAutoHyphens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2250" w:type="pct"/>
          </w:tcPr>
          <w:p w:rsidR="008A3F6E" w:rsidRPr="00EC6481" w:rsidRDefault="008A3F6E" w:rsidP="0047692B">
            <w:pPr>
              <w:tabs>
                <w:tab w:val="left" w:pos="540"/>
                <w:tab w:val="left" w:pos="1197"/>
              </w:tabs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ru-RU"/>
              </w:rPr>
            </w:pPr>
            <w:r w:rsidRPr="007840A9">
              <w:rPr>
                <w:rFonts w:eastAsia="Times New Roman" w:cs="Calibri"/>
                <w:b/>
                <w:sz w:val="24"/>
                <w:szCs w:val="24"/>
                <w:lang w:eastAsia="ru-RU"/>
              </w:rPr>
              <w:lastRenderedPageBreak/>
              <w:t>Арендатор:</w:t>
            </w:r>
          </w:p>
          <w:p w:rsidR="008A3F6E" w:rsidRPr="00EC6481" w:rsidRDefault="008A3F6E" w:rsidP="0047692B">
            <w:pPr>
              <w:tabs>
                <w:tab w:val="left" w:pos="540"/>
                <w:tab w:val="left" w:pos="1197"/>
              </w:tabs>
              <w:suppressAutoHyphens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  <w:p w:rsidR="008A3F6E" w:rsidRPr="00EC6481" w:rsidRDefault="008A3F6E" w:rsidP="0047692B">
            <w:pPr>
              <w:suppressAutoHyphens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  <w:p w:rsidR="008A3F6E" w:rsidRPr="00EC6481" w:rsidRDefault="008A3F6E" w:rsidP="0047692B">
            <w:pPr>
              <w:tabs>
                <w:tab w:val="left" w:pos="540"/>
              </w:tabs>
              <w:suppressAutoHyphens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  <w:p w:rsidR="008A3F6E" w:rsidRPr="00EC6481" w:rsidRDefault="008A3F6E" w:rsidP="0047692B">
            <w:pPr>
              <w:tabs>
                <w:tab w:val="left" w:pos="540"/>
              </w:tabs>
              <w:suppressAutoHyphens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</w:tr>
    </w:tbl>
    <w:p w:rsidR="008A3F6E" w:rsidRPr="00DE2BF3" w:rsidRDefault="008A3F6E" w:rsidP="008A3F6E">
      <w:pPr>
        <w:suppressAutoHyphens w:val="0"/>
        <w:spacing w:after="0" w:line="240" w:lineRule="auto"/>
        <w:ind w:firstLine="709"/>
        <w:jc w:val="center"/>
        <w:rPr>
          <w:rFonts w:eastAsia="Times New Roman" w:cs="Calibri"/>
          <w:b/>
          <w:sz w:val="24"/>
          <w:szCs w:val="24"/>
          <w:lang/>
        </w:rPr>
      </w:pPr>
    </w:p>
    <w:p w:rsidR="008A3F6E" w:rsidRPr="00DE2BF3" w:rsidRDefault="008A3F6E" w:rsidP="008A3F6E">
      <w:pPr>
        <w:suppressAutoHyphens w:val="0"/>
        <w:spacing w:after="0" w:line="240" w:lineRule="auto"/>
        <w:ind w:firstLine="709"/>
        <w:jc w:val="center"/>
        <w:rPr>
          <w:rFonts w:eastAsia="Times New Roman" w:cs="Calibri"/>
          <w:b/>
          <w:sz w:val="24"/>
          <w:szCs w:val="24"/>
          <w:lang/>
        </w:rPr>
      </w:pPr>
    </w:p>
    <w:p w:rsidR="008A3F6E" w:rsidRPr="00DE2BF3" w:rsidRDefault="008A3F6E" w:rsidP="008A3F6E">
      <w:pPr>
        <w:suppressAutoHyphens w:val="0"/>
        <w:spacing w:after="0" w:line="240" w:lineRule="auto"/>
        <w:ind w:firstLine="709"/>
        <w:jc w:val="center"/>
        <w:rPr>
          <w:rFonts w:eastAsia="Times New Roman" w:cs="Calibri"/>
          <w:b/>
          <w:sz w:val="24"/>
          <w:szCs w:val="24"/>
          <w:lang/>
        </w:rPr>
      </w:pPr>
    </w:p>
    <w:p w:rsidR="008A3F6E" w:rsidRPr="00DE2BF3" w:rsidRDefault="008A3F6E" w:rsidP="008A3F6E">
      <w:pPr>
        <w:suppressAutoHyphens w:val="0"/>
        <w:spacing w:after="0" w:line="240" w:lineRule="auto"/>
        <w:ind w:firstLine="709"/>
        <w:jc w:val="center"/>
        <w:rPr>
          <w:rFonts w:eastAsia="Times New Roman" w:cs="Calibri"/>
          <w:b/>
          <w:sz w:val="24"/>
          <w:szCs w:val="24"/>
          <w:lang/>
        </w:rPr>
      </w:pPr>
    </w:p>
    <w:p w:rsidR="007D5EE1" w:rsidRDefault="008A3F6E" w:rsidP="008A3F6E">
      <w:r w:rsidRPr="00DE2BF3">
        <w:rPr>
          <w:rFonts w:eastAsia="Times New Roman" w:cs="Calibri"/>
          <w:b/>
          <w:sz w:val="24"/>
          <w:szCs w:val="24"/>
          <w:lang/>
        </w:rPr>
        <w:br w:type="page"/>
      </w:r>
    </w:p>
    <w:sectPr w:rsidR="007D5EE1" w:rsidSect="007D5E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01A8"/>
    <w:multiLevelType w:val="multilevel"/>
    <w:tmpl w:val="F43E933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7A731B4"/>
    <w:multiLevelType w:val="hybridMultilevel"/>
    <w:tmpl w:val="69C6607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F32323"/>
    <w:multiLevelType w:val="multilevel"/>
    <w:tmpl w:val="F43E933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45D37EB3"/>
    <w:multiLevelType w:val="multilevel"/>
    <w:tmpl w:val="FA82EA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27F658F"/>
    <w:multiLevelType w:val="multilevel"/>
    <w:tmpl w:val="F43E93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6FF307B7"/>
    <w:multiLevelType w:val="hybridMultilevel"/>
    <w:tmpl w:val="21C4AEB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0B770D"/>
    <w:multiLevelType w:val="multilevel"/>
    <w:tmpl w:val="F43E933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3F6E"/>
    <w:rsid w:val="00076F4C"/>
    <w:rsid w:val="000C7DBD"/>
    <w:rsid w:val="00115FD8"/>
    <w:rsid w:val="006E75AA"/>
    <w:rsid w:val="007D5EE1"/>
    <w:rsid w:val="008A3F6E"/>
    <w:rsid w:val="0091716F"/>
    <w:rsid w:val="00AE24AC"/>
    <w:rsid w:val="00CF7114"/>
    <w:rsid w:val="00D008DE"/>
    <w:rsid w:val="00EA4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F6E"/>
    <w:pPr>
      <w:suppressAutoHyphens/>
      <w:spacing w:after="160" w:line="252" w:lineRule="auto"/>
      <w:jc w:val="left"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A3F6E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8A3F6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5665A7134F34A32B98C5F937C840440BB0246919A6CC22A4038E236D8BD8F06482B8A0CDCN8mA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5665A7134F34A32B98C5F937C840440BB0246919A6CC22A4038E236D8BD8F06482B8A0DD5N8m8K" TargetMode="External"/><Relationship Id="rId5" Type="http://schemas.openxmlformats.org/officeDocument/2006/relationships/hyperlink" Target="consultantplus://offline/ref=B5665A7134F34A32B98C5F937C840440BB0246919A6CC22A4038E236D8BD8F06482B8A0DD4N8m1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1547</Words>
  <Characters>8822</Characters>
  <Application>Microsoft Office Word</Application>
  <DocSecurity>0</DocSecurity>
  <Lines>73</Lines>
  <Paragraphs>20</Paragraphs>
  <ScaleCrop>false</ScaleCrop>
  <Company>Home</Company>
  <LinksUpToDate>false</LinksUpToDate>
  <CharactersWithSpaces>10349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komputer</cp:lastModifiedBy>
  <cp:revision>2</cp:revision>
  <dcterms:created xsi:type="dcterms:W3CDTF">2023-09-28T01:56:00Z</dcterms:created>
  <dcterms:modified xsi:type="dcterms:W3CDTF">2023-09-28T01:57:00Z</dcterms:modified>
</cp:coreProperties>
</file>