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0"/>
        <w:keepNext w:val="0"/>
        <w:keepLines w:val="0"/>
        <w:widowControl/>
        <w:suppressLineNumbers w:val="0"/>
        <w:spacing w:before="0" w:beforeAutospacing="0" w:after="0" w:afterAutospacing="0"/>
        <w:ind w:left="0" w:right="0" w:firstLine="444"/>
        <w:jc w:val="center"/>
        <w:rPr>
          <w:rFonts w:ascii="Calibri" w:hAnsi="Calibri" w:cs="Calibri"/>
          <w:i w:val="0"/>
          <w:iCs w:val="0"/>
          <w:caps w:val="0"/>
          <w:color w:val="000000"/>
          <w:spacing w:val="0"/>
          <w:sz w:val="24"/>
          <w:szCs w:val="24"/>
        </w:rPr>
      </w:pPr>
      <w:r>
        <w:rPr>
          <w:rFonts w:ascii="Arial" w:hAnsi="Arial" w:cs="Arial"/>
          <w:b/>
          <w:bCs/>
          <w:i w:val="0"/>
          <w:iCs w:val="0"/>
          <w:caps w:val="0"/>
          <w:color w:val="000000"/>
          <w:spacing w:val="0"/>
          <w:sz w:val="24"/>
          <w:szCs w:val="24"/>
        </w:rPr>
        <w:t>РЕСПУБЛИКА БУРЯТИЯ</w:t>
      </w:r>
      <w:r>
        <w:rPr>
          <w:rFonts w:hint="default" w:ascii="Arial" w:hAnsi="Arial" w:cs="Arial"/>
          <w:b/>
          <w:bCs/>
          <w:i w:val="0"/>
          <w:iCs w:val="0"/>
          <w:caps w:val="0"/>
          <w:color w:val="000000"/>
          <w:spacing w:val="0"/>
          <w:sz w:val="24"/>
          <w:szCs w:val="24"/>
        </w:rPr>
        <w:t> ХОРИНСКИЙ РАЙОН</w:t>
      </w:r>
    </w:p>
    <w:p>
      <w:pPr>
        <w:pStyle w:val="90"/>
        <w:keepNext w:val="0"/>
        <w:keepLines w:val="0"/>
        <w:widowControl/>
        <w:suppressLineNumbers w:val="0"/>
        <w:spacing w:before="0" w:beforeAutospacing="0" w:after="0" w:afterAutospacing="0"/>
        <w:ind w:left="0" w:right="0" w:firstLine="444"/>
        <w:jc w:val="center"/>
        <w:rPr>
          <w:rFonts w:hint="default" w:ascii="Calibri" w:hAnsi="Calibri" w:cs="Calibri"/>
          <w:i w:val="0"/>
          <w:iCs w:val="0"/>
          <w:caps w:val="0"/>
          <w:color w:val="000000"/>
          <w:spacing w:val="0"/>
          <w:sz w:val="24"/>
          <w:szCs w:val="24"/>
        </w:rPr>
      </w:pPr>
      <w:r>
        <w:rPr>
          <w:rFonts w:hint="default" w:ascii="Arial" w:hAnsi="Arial" w:cs="Arial"/>
          <w:b/>
          <w:bCs/>
          <w:i w:val="0"/>
          <w:iCs w:val="0"/>
          <w:caps w:val="0"/>
          <w:color w:val="000000"/>
          <w:spacing w:val="0"/>
          <w:sz w:val="24"/>
          <w:szCs w:val="24"/>
        </w:rPr>
        <w:t>АДМИНИСТРАЦИЯ МУНИЦИПАЛЬНОГО ОБРАЗОВАНИЯ СЕЛЬСКОЕ ПОСЕЛЕНИЕ «Хасуртайское»</w:t>
      </w:r>
    </w:p>
    <w:p>
      <w:pPr>
        <w:pStyle w:val="90"/>
        <w:keepNext w:val="0"/>
        <w:keepLines w:val="0"/>
        <w:widowControl/>
        <w:suppressLineNumbers w:val="0"/>
        <w:spacing w:before="0" w:beforeAutospacing="0" w:after="0" w:afterAutospacing="0"/>
        <w:ind w:left="0" w:right="0" w:firstLine="444"/>
        <w:jc w:val="center"/>
        <w:rPr>
          <w:rFonts w:hint="default" w:ascii="Calibri" w:hAnsi="Calibri" w:cs="Calibri"/>
          <w:i w:val="0"/>
          <w:iCs w:val="0"/>
          <w:caps w:val="0"/>
          <w:color w:val="000000"/>
          <w:spacing w:val="0"/>
          <w:sz w:val="24"/>
          <w:szCs w:val="24"/>
        </w:rPr>
      </w:pPr>
      <w:r>
        <w:rPr>
          <w:rFonts w:hint="default" w:ascii="Arial" w:hAnsi="Arial" w:cs="Arial"/>
          <w:b/>
          <w:bCs/>
          <w:i w:val="0"/>
          <w:iCs w:val="0"/>
          <w:caps w:val="0"/>
          <w:color w:val="000000"/>
          <w:spacing w:val="0"/>
          <w:sz w:val="24"/>
          <w:szCs w:val="24"/>
        </w:rPr>
        <w:t>Республика Бурятия, Хоринский район с. Хасурта, ул. Центральная, 108, Телефон, факс ,(301-48)26-1-66</w:t>
      </w:r>
    </w:p>
    <w:p>
      <w:pPr>
        <w:pStyle w:val="90"/>
        <w:keepNext w:val="0"/>
        <w:keepLines w:val="0"/>
        <w:widowControl/>
        <w:suppressLineNumbers w:val="0"/>
        <w:spacing w:before="0" w:beforeAutospacing="0" w:after="0" w:afterAutospacing="0"/>
        <w:ind w:left="0" w:right="0" w:firstLine="0"/>
        <w:jc w:val="center"/>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0"/>
        <w:jc w:val="center"/>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0"/>
        <w:jc w:val="center"/>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4"/>
          <w:szCs w:val="24"/>
        </w:rPr>
        <w:t>ПОСТАНОВЛЕНИЕ</w:t>
      </w:r>
    </w:p>
    <w:p>
      <w:pPr>
        <w:pStyle w:val="90"/>
        <w:keepNext w:val="0"/>
        <w:keepLines w:val="0"/>
        <w:widowControl/>
        <w:suppressLineNumbers w:val="0"/>
        <w:spacing w:before="0" w:beforeAutospacing="0" w:after="0" w:afterAutospacing="0"/>
        <w:ind w:left="0" w:right="0" w:firstLine="0"/>
        <w:jc w:val="center"/>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0"/>
        <w:jc w:val="both"/>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4"/>
          <w:szCs w:val="24"/>
        </w:rPr>
        <w:t>от 4 сентября 2018 г                                                                                                  № 7-7</w:t>
      </w:r>
    </w:p>
    <w:p>
      <w:pPr>
        <w:pStyle w:val="90"/>
        <w:keepNext w:val="0"/>
        <w:keepLines w:val="0"/>
        <w:widowControl/>
        <w:suppressLineNumbers w:val="0"/>
        <w:shd w:val="clear" w:fill="FFFFFF"/>
        <w:spacing w:before="0" w:beforeAutospacing="0" w:after="0" w:afterAutospacing="0"/>
        <w:ind w:left="0" w:right="0" w:firstLine="0"/>
        <w:jc w:val="center"/>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4"/>
          <w:szCs w:val="24"/>
          <w:shd w:val="clear" w:fill="FFFFFF"/>
        </w:rPr>
        <w:t> </w:t>
      </w:r>
    </w:p>
    <w:p>
      <w:pPr>
        <w:pStyle w:val="90"/>
        <w:keepNext w:val="0"/>
        <w:keepLines w:val="0"/>
        <w:widowControl/>
        <w:suppressLineNumbers w:val="0"/>
        <w:shd w:val="clear" w:fill="FFFFFF"/>
        <w:spacing w:before="0" w:beforeAutospacing="0" w:after="0" w:afterAutospacing="0"/>
        <w:ind w:left="0" w:right="0" w:firstLine="0"/>
        <w:jc w:val="center"/>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4"/>
          <w:szCs w:val="24"/>
          <w:shd w:val="clear" w:fill="FFFFFF"/>
        </w:rPr>
        <w:t>Об утверждении Административного регламента предоставления муниципальной услуги "исключение жилого помещения из муниципального специализированного жилищного фонда муниципального образования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ред. </w:t>
      </w:r>
      <w:r>
        <w:rPr>
          <w:rFonts w:hint="default" w:ascii="Arial" w:hAnsi="Arial" w:cs="Arial"/>
          <w:i w:val="0"/>
          <w:iCs w:val="0"/>
          <w:caps w:val="0"/>
          <w:spacing w:val="0"/>
          <w:sz w:val="19"/>
          <w:szCs w:val="19"/>
        </w:rPr>
        <w:fldChar w:fldCharType="begin"/>
      </w:r>
      <w:r>
        <w:rPr>
          <w:rFonts w:hint="default" w:ascii="Arial" w:hAnsi="Arial" w:cs="Arial"/>
          <w:i w:val="0"/>
          <w:iCs w:val="0"/>
          <w:caps w:val="0"/>
          <w:spacing w:val="0"/>
          <w:sz w:val="19"/>
          <w:szCs w:val="19"/>
        </w:rPr>
        <w:instrText xml:space="preserve"> HYPERLINK "http://pravo-search.minjust.ru:8080/bigs/showDocument.html?id=119EDE34-6B4B-4D8F-885E-057C29E9A906" \t "http://pravo-search.minjust.ru:8080/bigs/_blank" </w:instrText>
      </w:r>
      <w:r>
        <w:rPr>
          <w:rFonts w:hint="default" w:ascii="Arial" w:hAnsi="Arial" w:cs="Arial"/>
          <w:i w:val="0"/>
          <w:iCs w:val="0"/>
          <w:caps w:val="0"/>
          <w:spacing w:val="0"/>
          <w:sz w:val="19"/>
          <w:szCs w:val="19"/>
        </w:rPr>
        <w:fldChar w:fldCharType="separate"/>
      </w:r>
      <w:r>
        <w:rPr>
          <w:rStyle w:val="20"/>
          <w:rFonts w:hint="default" w:ascii="Arial" w:hAnsi="Arial" w:cs="Arial"/>
          <w:i w:val="0"/>
          <w:iCs w:val="0"/>
          <w:caps w:val="0"/>
          <w:color w:val="0000FF"/>
          <w:spacing w:val="0"/>
          <w:sz w:val="19"/>
          <w:szCs w:val="19"/>
          <w:u w:val="none"/>
        </w:rPr>
        <w:t>Постановления от 17.09.2019 г. № 19</w:t>
      </w:r>
      <w:r>
        <w:rPr>
          <w:rFonts w:hint="default" w:ascii="Arial" w:hAnsi="Arial" w:cs="Arial"/>
          <w:i w:val="0"/>
          <w:iCs w:val="0"/>
          <w:caps w:val="0"/>
          <w:spacing w:val="0"/>
          <w:sz w:val="19"/>
          <w:szCs w:val="19"/>
        </w:rPr>
        <w:fldChar w:fldCharType="end"/>
      </w:r>
      <w:r>
        <w:rPr>
          <w:rFonts w:hint="default" w:ascii="Arial" w:hAnsi="Arial" w:cs="Arial"/>
          <w:i w:val="0"/>
          <w:iCs w:val="0"/>
          <w:caps w:val="0"/>
          <w:color w:val="000000"/>
          <w:spacing w:val="0"/>
          <w:sz w:val="19"/>
          <w:szCs w:val="19"/>
        </w:rPr>
        <w:t>)</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ред. </w:t>
      </w:r>
      <w:r>
        <w:rPr>
          <w:rFonts w:hint="default" w:ascii="Arial" w:hAnsi="Arial" w:cs="Arial"/>
          <w:i w:val="0"/>
          <w:iCs w:val="0"/>
          <w:caps w:val="0"/>
          <w:spacing w:val="0"/>
          <w:sz w:val="19"/>
          <w:szCs w:val="19"/>
        </w:rPr>
        <w:fldChar w:fldCharType="begin"/>
      </w:r>
      <w:r>
        <w:rPr>
          <w:rFonts w:hint="default" w:ascii="Arial" w:hAnsi="Arial" w:cs="Arial"/>
          <w:i w:val="0"/>
          <w:iCs w:val="0"/>
          <w:caps w:val="0"/>
          <w:spacing w:val="0"/>
          <w:sz w:val="19"/>
          <w:szCs w:val="19"/>
        </w:rPr>
        <w:instrText xml:space="preserve"> HYPERLINK "http://pravo-search.minjust.ru:8080/bigs/showDocument.html?id=C9EDBA7F-6553-4632-9909-D857252C5997" \t "http://pravo-search.minjust.ru:8080/bigs/_blank" </w:instrText>
      </w:r>
      <w:r>
        <w:rPr>
          <w:rFonts w:hint="default" w:ascii="Arial" w:hAnsi="Arial" w:cs="Arial"/>
          <w:i w:val="0"/>
          <w:iCs w:val="0"/>
          <w:caps w:val="0"/>
          <w:spacing w:val="0"/>
          <w:sz w:val="19"/>
          <w:szCs w:val="19"/>
        </w:rPr>
        <w:fldChar w:fldCharType="separate"/>
      </w:r>
      <w:r>
        <w:rPr>
          <w:rStyle w:val="20"/>
          <w:rFonts w:hint="default" w:ascii="Arial" w:hAnsi="Arial" w:cs="Arial"/>
          <w:i w:val="0"/>
          <w:iCs w:val="0"/>
          <w:caps w:val="0"/>
          <w:color w:val="0000FF"/>
          <w:spacing w:val="0"/>
          <w:sz w:val="19"/>
          <w:szCs w:val="19"/>
          <w:u w:val="none"/>
        </w:rPr>
        <w:t>Постановления от 06.07.2020 г. № 14</w:t>
      </w:r>
      <w:r>
        <w:rPr>
          <w:rFonts w:hint="default" w:ascii="Arial" w:hAnsi="Arial" w:cs="Arial"/>
          <w:i w:val="0"/>
          <w:iCs w:val="0"/>
          <w:caps w:val="0"/>
          <w:spacing w:val="0"/>
          <w:sz w:val="19"/>
          <w:szCs w:val="19"/>
        </w:rPr>
        <w:fldChar w:fldCharType="end"/>
      </w:r>
      <w:r>
        <w:rPr>
          <w:rFonts w:hint="default" w:ascii="Arial" w:hAnsi="Arial" w:cs="Arial"/>
          <w:i w:val="0"/>
          <w:iCs w:val="0"/>
          <w:caps w:val="0"/>
          <w:color w:val="000000"/>
          <w:spacing w:val="0"/>
          <w:sz w:val="19"/>
          <w:szCs w:val="19"/>
        </w:rPr>
        <w:t>)</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Руководствуясь Федеральным законом </w:t>
      </w:r>
      <w:r>
        <w:rPr>
          <w:rFonts w:hint="default" w:ascii="Arial" w:hAnsi="Arial" w:cs="Arial"/>
          <w:i w:val="0"/>
          <w:iCs w:val="0"/>
          <w:caps w:val="0"/>
          <w:spacing w:val="0"/>
          <w:sz w:val="20"/>
          <w:szCs w:val="20"/>
        </w:rPr>
        <w:fldChar w:fldCharType="begin"/>
      </w:r>
      <w:r>
        <w:rPr>
          <w:rFonts w:hint="default" w:ascii="Arial" w:hAnsi="Arial" w:cs="Arial"/>
          <w:i w:val="0"/>
          <w:iCs w:val="0"/>
          <w:caps w:val="0"/>
          <w:spacing w:val="0"/>
          <w:sz w:val="20"/>
          <w:szCs w:val="20"/>
        </w:rPr>
        <w:instrText xml:space="preserve"> HYPERLINK "http://pravo-search.minjust.ru:8080/bigs/showDocument.html?id=96E20C02-1B12-465A-B64C-24AA92270007" \t "http://pravo-search.minjust.ru:8080/bigs/_blank" </w:instrText>
      </w:r>
      <w:r>
        <w:rPr>
          <w:rFonts w:hint="default" w:ascii="Arial" w:hAnsi="Arial" w:cs="Arial"/>
          <w:i w:val="0"/>
          <w:iCs w:val="0"/>
          <w:caps w:val="0"/>
          <w:spacing w:val="0"/>
          <w:sz w:val="20"/>
          <w:szCs w:val="20"/>
        </w:rPr>
        <w:fldChar w:fldCharType="separate"/>
      </w:r>
      <w:r>
        <w:rPr>
          <w:rStyle w:val="20"/>
          <w:rFonts w:hint="default" w:ascii="Arial" w:hAnsi="Arial" w:cs="Arial"/>
          <w:i w:val="0"/>
          <w:iCs w:val="0"/>
          <w:caps w:val="0"/>
          <w:color w:val="0000FF"/>
          <w:spacing w:val="0"/>
          <w:sz w:val="20"/>
          <w:szCs w:val="20"/>
          <w:u w:val="none"/>
        </w:rPr>
        <w:t>от 06.10.2003 № 131-ФЗ</w:t>
      </w:r>
      <w:r>
        <w:rPr>
          <w:rFonts w:hint="default" w:ascii="Arial" w:hAnsi="Arial" w:cs="Arial"/>
          <w:i w:val="0"/>
          <w:iCs w:val="0"/>
          <w:caps w:val="0"/>
          <w:spacing w:val="0"/>
          <w:sz w:val="20"/>
          <w:szCs w:val="20"/>
        </w:rPr>
        <w:fldChar w:fldCharType="end"/>
      </w:r>
      <w:r>
        <w:rPr>
          <w:rFonts w:hint="default" w:ascii="Arial" w:hAnsi="Arial" w:cs="Arial"/>
          <w:i w:val="0"/>
          <w:iCs w:val="0"/>
          <w:caps w:val="0"/>
          <w:color w:val="000000"/>
          <w:spacing w:val="0"/>
          <w:sz w:val="20"/>
          <w:szCs w:val="20"/>
        </w:rPr>
        <w:t> «Об общих принципах организации местного самоуправления в Российской Федерации», </w:t>
      </w:r>
      <w:r>
        <w:rPr>
          <w:rFonts w:hint="default" w:ascii="Arial" w:hAnsi="Arial" w:cs="Arial"/>
          <w:i w:val="0"/>
          <w:iCs w:val="0"/>
          <w:caps w:val="0"/>
          <w:spacing w:val="0"/>
          <w:sz w:val="20"/>
          <w:szCs w:val="20"/>
        </w:rPr>
        <w:fldChar w:fldCharType="begin"/>
      </w:r>
      <w:r>
        <w:rPr>
          <w:rFonts w:hint="default" w:ascii="Arial" w:hAnsi="Arial" w:cs="Arial"/>
          <w:i w:val="0"/>
          <w:iCs w:val="0"/>
          <w:caps w:val="0"/>
          <w:spacing w:val="0"/>
          <w:sz w:val="20"/>
          <w:szCs w:val="20"/>
        </w:rPr>
        <w:instrText xml:space="preserve"> HYPERLINK "http://pravo-search.minjust.ru:8080/bigs/showDocument.html?id=370BA400-14C4-4CDB-8A8B-B11F2A1A2F55" \t "http://pravo-search.minjust.ru:8080/bigs/_blank" </w:instrText>
      </w:r>
      <w:r>
        <w:rPr>
          <w:rFonts w:hint="default" w:ascii="Arial" w:hAnsi="Arial" w:cs="Arial"/>
          <w:i w:val="0"/>
          <w:iCs w:val="0"/>
          <w:caps w:val="0"/>
          <w:spacing w:val="0"/>
          <w:sz w:val="20"/>
          <w:szCs w:val="20"/>
        </w:rPr>
        <w:fldChar w:fldCharType="separate"/>
      </w:r>
      <w:r>
        <w:rPr>
          <w:rStyle w:val="20"/>
          <w:rFonts w:hint="default" w:ascii="Arial" w:hAnsi="Arial" w:cs="Arial"/>
          <w:i w:val="0"/>
          <w:iCs w:val="0"/>
          <w:caps w:val="0"/>
          <w:color w:val="0000FF"/>
          <w:spacing w:val="0"/>
          <w:sz w:val="20"/>
          <w:szCs w:val="20"/>
          <w:u w:val="none"/>
        </w:rPr>
        <w:t>Жилищным кодексом Российской Федерации</w:t>
      </w:r>
      <w:r>
        <w:rPr>
          <w:rFonts w:hint="default" w:ascii="Arial" w:hAnsi="Arial" w:cs="Arial"/>
          <w:i w:val="0"/>
          <w:iCs w:val="0"/>
          <w:caps w:val="0"/>
          <w:spacing w:val="0"/>
          <w:sz w:val="20"/>
          <w:szCs w:val="20"/>
        </w:rPr>
        <w:fldChar w:fldCharType="end"/>
      </w:r>
      <w:r>
        <w:rPr>
          <w:rFonts w:hint="default" w:ascii="Arial" w:hAnsi="Arial" w:cs="Arial"/>
          <w:i w:val="0"/>
          <w:iCs w:val="0"/>
          <w:caps w:val="0"/>
          <w:color w:val="000000"/>
          <w:spacing w:val="0"/>
          <w:sz w:val="20"/>
          <w:szCs w:val="20"/>
        </w:rPr>
        <w:t>, Федеральным законом от 29.12.2004 № 189-ФЗ "О введении в действие </w:t>
      </w:r>
      <w:r>
        <w:rPr>
          <w:rFonts w:hint="default" w:ascii="Arial" w:hAnsi="Arial" w:cs="Arial"/>
          <w:i w:val="0"/>
          <w:iCs w:val="0"/>
          <w:caps w:val="0"/>
          <w:spacing w:val="0"/>
          <w:sz w:val="20"/>
          <w:szCs w:val="20"/>
        </w:rPr>
        <w:fldChar w:fldCharType="begin"/>
      </w:r>
      <w:r>
        <w:rPr>
          <w:rFonts w:hint="default" w:ascii="Arial" w:hAnsi="Arial" w:cs="Arial"/>
          <w:i w:val="0"/>
          <w:iCs w:val="0"/>
          <w:caps w:val="0"/>
          <w:spacing w:val="0"/>
          <w:sz w:val="20"/>
          <w:szCs w:val="20"/>
        </w:rPr>
        <w:instrText xml:space="preserve"> HYPERLINK "http://pravo-search.minjust.ru:8080/bigs/showDocument.html?id=370BA400-14C4-4CDB-8A8B-B11F2A1A2F55" \t "http://pravo-search.minjust.ru:8080/bigs/_blank" </w:instrText>
      </w:r>
      <w:r>
        <w:rPr>
          <w:rFonts w:hint="default" w:ascii="Arial" w:hAnsi="Arial" w:cs="Arial"/>
          <w:i w:val="0"/>
          <w:iCs w:val="0"/>
          <w:caps w:val="0"/>
          <w:spacing w:val="0"/>
          <w:sz w:val="20"/>
          <w:szCs w:val="20"/>
        </w:rPr>
        <w:fldChar w:fldCharType="separate"/>
      </w:r>
      <w:r>
        <w:rPr>
          <w:rStyle w:val="20"/>
          <w:rFonts w:hint="default" w:ascii="Arial" w:hAnsi="Arial" w:cs="Arial"/>
          <w:i w:val="0"/>
          <w:iCs w:val="0"/>
          <w:caps w:val="0"/>
          <w:color w:val="0000FF"/>
          <w:spacing w:val="0"/>
          <w:sz w:val="20"/>
          <w:szCs w:val="20"/>
          <w:u w:val="none"/>
        </w:rPr>
        <w:t>Жилищного кодекса Российской Федерации</w:t>
      </w:r>
      <w:r>
        <w:rPr>
          <w:rFonts w:hint="default" w:ascii="Arial" w:hAnsi="Arial" w:cs="Arial"/>
          <w:i w:val="0"/>
          <w:iCs w:val="0"/>
          <w:caps w:val="0"/>
          <w:spacing w:val="0"/>
          <w:sz w:val="20"/>
          <w:szCs w:val="20"/>
        </w:rPr>
        <w:fldChar w:fldCharType="end"/>
      </w:r>
      <w:r>
        <w:rPr>
          <w:rFonts w:hint="default" w:ascii="Arial" w:hAnsi="Arial" w:cs="Arial"/>
          <w:i w:val="0"/>
          <w:iCs w:val="0"/>
          <w:caps w:val="0"/>
          <w:color w:val="000000"/>
          <w:spacing w:val="0"/>
          <w:sz w:val="20"/>
          <w:szCs w:val="20"/>
        </w:rPr>
        <w:t>", Федеральным законом </w:t>
      </w:r>
      <w:r>
        <w:rPr>
          <w:rFonts w:hint="default" w:ascii="Arial" w:hAnsi="Arial" w:cs="Arial"/>
          <w:i w:val="0"/>
          <w:iCs w:val="0"/>
          <w:caps w:val="0"/>
          <w:spacing w:val="0"/>
          <w:sz w:val="20"/>
          <w:szCs w:val="20"/>
        </w:rPr>
        <w:fldChar w:fldCharType="begin"/>
      </w:r>
      <w:r>
        <w:rPr>
          <w:rFonts w:hint="default" w:ascii="Arial" w:hAnsi="Arial" w:cs="Arial"/>
          <w:i w:val="0"/>
          <w:iCs w:val="0"/>
          <w:caps w:val="0"/>
          <w:spacing w:val="0"/>
          <w:sz w:val="20"/>
          <w:szCs w:val="20"/>
        </w:rPr>
        <w:instrText xml:space="preserve"> HYPERLINK "http://pravo-search.minjust.ru:8080/bigs/showDocument.html?id=BBA0BFB1-06C7-4E50-A8D3-FE1045784BF1" \t "http://pravo-search.minjust.ru:8080/bigs/_blank" </w:instrText>
      </w:r>
      <w:r>
        <w:rPr>
          <w:rFonts w:hint="default" w:ascii="Arial" w:hAnsi="Arial" w:cs="Arial"/>
          <w:i w:val="0"/>
          <w:iCs w:val="0"/>
          <w:caps w:val="0"/>
          <w:spacing w:val="0"/>
          <w:sz w:val="20"/>
          <w:szCs w:val="20"/>
        </w:rPr>
        <w:fldChar w:fldCharType="separate"/>
      </w:r>
      <w:r>
        <w:rPr>
          <w:rStyle w:val="20"/>
          <w:rFonts w:hint="default" w:ascii="Arial" w:hAnsi="Arial" w:cs="Arial"/>
          <w:i w:val="0"/>
          <w:iCs w:val="0"/>
          <w:caps w:val="0"/>
          <w:color w:val="0000FF"/>
          <w:spacing w:val="0"/>
          <w:sz w:val="20"/>
          <w:szCs w:val="20"/>
          <w:u w:val="none"/>
        </w:rPr>
        <w:t>от 27.07.2010 № 210-ФЗ</w:t>
      </w:r>
      <w:r>
        <w:rPr>
          <w:rFonts w:hint="default" w:ascii="Arial" w:hAnsi="Arial" w:cs="Arial"/>
          <w:i w:val="0"/>
          <w:iCs w:val="0"/>
          <w:caps w:val="0"/>
          <w:spacing w:val="0"/>
          <w:sz w:val="20"/>
          <w:szCs w:val="20"/>
        </w:rPr>
        <w:fldChar w:fldCharType="end"/>
      </w:r>
      <w:r>
        <w:rPr>
          <w:rFonts w:hint="default" w:ascii="Arial" w:hAnsi="Arial" w:cs="Arial"/>
          <w:i w:val="0"/>
          <w:iCs w:val="0"/>
          <w:caps w:val="0"/>
          <w:color w:val="000000"/>
          <w:spacing w:val="0"/>
          <w:sz w:val="20"/>
          <w:szCs w:val="20"/>
        </w:rPr>
        <w:t> «Об организации предоставления государственных и муниципальных услуг», постановлением Правительства РФ </w:t>
      </w:r>
      <w:r>
        <w:rPr>
          <w:rFonts w:hint="default" w:ascii="Arial" w:hAnsi="Arial" w:cs="Arial"/>
          <w:i w:val="0"/>
          <w:iCs w:val="0"/>
          <w:caps w:val="0"/>
          <w:spacing w:val="0"/>
          <w:sz w:val="20"/>
          <w:szCs w:val="20"/>
        </w:rPr>
        <w:fldChar w:fldCharType="begin"/>
      </w:r>
      <w:r>
        <w:rPr>
          <w:rFonts w:hint="default" w:ascii="Arial" w:hAnsi="Arial" w:cs="Arial"/>
          <w:i w:val="0"/>
          <w:iCs w:val="0"/>
          <w:caps w:val="0"/>
          <w:spacing w:val="0"/>
          <w:sz w:val="20"/>
          <w:szCs w:val="20"/>
        </w:rPr>
        <w:instrText xml:space="preserve"> HYPERLINK "http://pravo-search.minjust.ru:8080/bigs/showDocument.html?id=0CCCA8FD-3AC5-49BA-892F-79D2D53A120C" \t "http://pravo-search.minjust.ru:8080/bigs/_blank" </w:instrText>
      </w:r>
      <w:r>
        <w:rPr>
          <w:rFonts w:hint="default" w:ascii="Arial" w:hAnsi="Arial" w:cs="Arial"/>
          <w:i w:val="0"/>
          <w:iCs w:val="0"/>
          <w:caps w:val="0"/>
          <w:spacing w:val="0"/>
          <w:sz w:val="20"/>
          <w:szCs w:val="20"/>
        </w:rPr>
        <w:fldChar w:fldCharType="separate"/>
      </w:r>
      <w:r>
        <w:rPr>
          <w:rStyle w:val="20"/>
          <w:rFonts w:hint="default" w:ascii="Arial" w:hAnsi="Arial" w:cs="Arial"/>
          <w:i w:val="0"/>
          <w:iCs w:val="0"/>
          <w:caps w:val="0"/>
          <w:color w:val="0000FF"/>
          <w:spacing w:val="0"/>
          <w:sz w:val="20"/>
          <w:szCs w:val="20"/>
          <w:u w:val="none"/>
        </w:rPr>
        <w:t>от 26.01.2006 № 42</w:t>
      </w:r>
      <w:r>
        <w:rPr>
          <w:rFonts w:hint="default" w:ascii="Arial" w:hAnsi="Arial" w:cs="Arial"/>
          <w:i w:val="0"/>
          <w:iCs w:val="0"/>
          <w:caps w:val="0"/>
          <w:spacing w:val="0"/>
          <w:sz w:val="20"/>
          <w:szCs w:val="20"/>
        </w:rPr>
        <w:fldChar w:fldCharType="end"/>
      </w:r>
      <w:r>
        <w:rPr>
          <w:rFonts w:hint="default" w:ascii="Arial" w:hAnsi="Arial" w:cs="Arial"/>
          <w:i w:val="0"/>
          <w:iCs w:val="0"/>
          <w:caps w:val="0"/>
          <w:color w:val="000000"/>
          <w:spacing w:val="0"/>
          <w:sz w:val="20"/>
          <w:szCs w:val="20"/>
        </w:rPr>
        <w:t> «Об утверждении Правил отнесения жилого помещения к специализированного жилищному фонду и типовых договоров найма специализированных жилых помещений» и Устава МО СП «Хасуртайское», в целях открытости и общедоступности информации по предоставлению муниципальных услуг;</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ПОСТАНОВЛЯЮ:</w:t>
      </w:r>
    </w:p>
    <w:p>
      <w:pPr>
        <w:pStyle w:val="90"/>
        <w:keepNext w:val="0"/>
        <w:keepLines w:val="0"/>
        <w:widowControl/>
        <w:suppressLineNumbers w:val="0"/>
        <w:spacing w:before="0" w:beforeAutospacing="0" w:after="0" w:afterAutospacing="0"/>
        <w:ind w:left="0" w:right="0" w:firstLine="560"/>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1. Утвердить Административный регламент предоставления муниципальной услуги "Исключение жилого помещения из муниципального специализированного жилищного фонда муниципального образования сельское поселение «Хасуртайское»» согласно приложению к настоящему постановлению.</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shd w:val="clear" w:fill="FFFFFF"/>
        </w:rPr>
        <w:t>2. </w:t>
      </w:r>
      <w:r>
        <w:rPr>
          <w:rFonts w:hint="default" w:ascii="Arial" w:hAnsi="Arial" w:cs="Arial"/>
          <w:i w:val="0"/>
          <w:iCs w:val="0"/>
          <w:caps w:val="0"/>
          <w:spacing w:val="0"/>
          <w:sz w:val="20"/>
          <w:szCs w:val="20"/>
          <w:shd w:val="clear" w:fill="FFFFFF"/>
        </w:rPr>
        <w:fldChar w:fldCharType="begin"/>
      </w:r>
      <w:r>
        <w:rPr>
          <w:rFonts w:hint="default" w:ascii="Arial" w:hAnsi="Arial" w:cs="Arial"/>
          <w:i w:val="0"/>
          <w:iCs w:val="0"/>
          <w:caps w:val="0"/>
          <w:spacing w:val="0"/>
          <w:sz w:val="20"/>
          <w:szCs w:val="20"/>
          <w:shd w:val="clear" w:fill="FFFFFF"/>
        </w:rPr>
        <w:instrText xml:space="preserve"> HYPERLINK "http://pravo-search.minjust.ru:8080/bigs/showDocument.html?id=CD752119-2D97-48F9-80DD-64A8E8AE2758" \t "http://pravo-search.minjust.ru:8080/bigs/_blank" </w:instrText>
      </w:r>
      <w:r>
        <w:rPr>
          <w:rFonts w:hint="default" w:ascii="Arial" w:hAnsi="Arial" w:cs="Arial"/>
          <w:i w:val="0"/>
          <w:iCs w:val="0"/>
          <w:caps w:val="0"/>
          <w:spacing w:val="0"/>
          <w:sz w:val="20"/>
          <w:szCs w:val="20"/>
          <w:shd w:val="clear" w:fill="FFFFFF"/>
        </w:rPr>
        <w:fldChar w:fldCharType="separate"/>
      </w:r>
      <w:r>
        <w:rPr>
          <w:rStyle w:val="20"/>
          <w:rFonts w:hint="default" w:ascii="Arial" w:hAnsi="Arial" w:cs="Arial"/>
          <w:i w:val="0"/>
          <w:iCs w:val="0"/>
          <w:caps w:val="0"/>
          <w:color w:val="0000FF"/>
          <w:spacing w:val="0"/>
          <w:sz w:val="20"/>
          <w:szCs w:val="20"/>
          <w:u w:val="none"/>
          <w:shd w:val="clear" w:fill="FFFFFF"/>
        </w:rPr>
        <w:t>Постановление от 14.10.2016 №29</w:t>
      </w:r>
      <w:r>
        <w:rPr>
          <w:rStyle w:val="20"/>
          <w:rFonts w:hint="default" w:ascii="Arial" w:hAnsi="Arial" w:cs="Arial"/>
          <w:i w:val="0"/>
          <w:iCs w:val="0"/>
          <w:caps w:val="0"/>
          <w:color w:val="0000FF"/>
          <w:spacing w:val="0"/>
          <w:sz w:val="20"/>
          <w:szCs w:val="20"/>
          <w:u w:val="none"/>
          <w:shd w:val="clear" w:fill="FFFFFF"/>
          <w:lang w:val="ru-RU"/>
        </w:rPr>
        <w:t xml:space="preserve"> </w:t>
      </w:r>
      <w:r>
        <w:rPr>
          <w:rStyle w:val="20"/>
          <w:rFonts w:hint="default" w:ascii="Arial" w:hAnsi="Arial" w:cs="Arial"/>
          <w:i w:val="0"/>
          <w:iCs w:val="0"/>
          <w:caps w:val="0"/>
          <w:color w:val="0000FF"/>
          <w:spacing w:val="0"/>
          <w:sz w:val="20"/>
          <w:szCs w:val="20"/>
          <w:u w:val="none"/>
          <w:shd w:val="clear" w:fill="FFFFFF"/>
        </w:rPr>
        <w:t>«Исключение жилого помещения из муниципального специализированного жилищного фонда муниципального образования сельское поселение «Хасуртайское»»</w:t>
      </w:r>
      <w:r>
        <w:rPr>
          <w:rFonts w:hint="default" w:ascii="Arial" w:hAnsi="Arial" w:cs="Arial"/>
          <w:i w:val="0"/>
          <w:iCs w:val="0"/>
          <w:caps w:val="0"/>
          <w:spacing w:val="0"/>
          <w:sz w:val="20"/>
          <w:szCs w:val="20"/>
          <w:shd w:val="clear" w:fill="FFFFFF"/>
        </w:rPr>
        <w:fldChar w:fldCharType="end"/>
      </w:r>
      <w:r>
        <w:rPr>
          <w:rFonts w:hint="default" w:ascii="Arial" w:hAnsi="Arial" w:cs="Arial"/>
          <w:i w:val="0"/>
          <w:iCs w:val="0"/>
          <w:caps w:val="0"/>
          <w:color w:val="000000"/>
          <w:spacing w:val="0"/>
          <w:sz w:val="20"/>
          <w:szCs w:val="20"/>
          <w:shd w:val="clear" w:fill="FFFFFF"/>
        </w:rPr>
        <w:t> считать утратившим силу.</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 Настоящее постановление опубликовать на сайте поселения www. khasurta.ru</w:t>
      </w:r>
    </w:p>
    <w:p>
      <w:pPr>
        <w:pStyle w:val="90"/>
        <w:keepNext w:val="0"/>
        <w:keepLines w:val="0"/>
        <w:widowControl/>
        <w:suppressLineNumbers w:val="0"/>
        <w:spacing w:before="0" w:beforeAutospacing="0" w:after="0" w:afterAutospacing="0"/>
        <w:ind w:left="0" w:right="0" w:firstLine="560"/>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4. Настоящее постановление вступает в силу с момента его официального обнародования.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 Контроль исполнения настоящего постановления оставляю за собой.</w:t>
      </w:r>
    </w:p>
    <w:p>
      <w:pPr>
        <w:pStyle w:val="90"/>
        <w:keepNext w:val="0"/>
        <w:keepLines w:val="0"/>
        <w:widowControl/>
        <w:suppressLineNumbers w:val="0"/>
        <w:spacing w:before="0" w:beforeAutospacing="0" w:after="0" w:afterAutospacing="0"/>
        <w:ind w:left="0" w:right="0" w:firstLine="560"/>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560"/>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Глава МО СП «Хасуртайское»                                                                                                  Л.В.Иванова</w:t>
      </w:r>
    </w:p>
    <w:p>
      <w:pPr>
        <w:pStyle w:val="90"/>
        <w:keepNext w:val="0"/>
        <w:keepLines w:val="0"/>
        <w:widowControl/>
        <w:suppressLineNumbers w:val="0"/>
        <w:spacing w:before="0" w:beforeAutospacing="0" w:after="0" w:afterAutospacing="0"/>
        <w:ind w:left="0" w:right="0" w:firstLine="560"/>
        <w:jc w:val="right"/>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br w:type="textWrapping"/>
      </w:r>
    </w:p>
    <w:p>
      <w:pPr>
        <w:pStyle w:val="90"/>
        <w:keepNext w:val="0"/>
        <w:keepLines w:val="0"/>
        <w:widowControl/>
        <w:suppressLineNumbers w:val="0"/>
        <w:spacing w:before="0" w:beforeAutospacing="0" w:after="0" w:afterAutospacing="0"/>
        <w:ind w:left="0" w:right="0" w:firstLine="560"/>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560"/>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560"/>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560"/>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560"/>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560"/>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560"/>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560"/>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560"/>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560"/>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560"/>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560"/>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560"/>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560"/>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560"/>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560"/>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560"/>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560"/>
        <w:jc w:val="right"/>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Приложение</w:t>
      </w:r>
    </w:p>
    <w:p>
      <w:pPr>
        <w:pStyle w:val="90"/>
        <w:keepNext w:val="0"/>
        <w:keepLines w:val="0"/>
        <w:widowControl/>
        <w:suppressLineNumbers w:val="0"/>
        <w:spacing w:before="0" w:beforeAutospacing="0" w:after="0" w:afterAutospacing="0"/>
        <w:ind w:left="0" w:right="0" w:firstLine="560"/>
        <w:jc w:val="right"/>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к Постановлению</w:t>
      </w:r>
    </w:p>
    <w:p>
      <w:pPr>
        <w:pStyle w:val="90"/>
        <w:keepNext w:val="0"/>
        <w:keepLines w:val="0"/>
        <w:widowControl/>
        <w:suppressLineNumbers w:val="0"/>
        <w:spacing w:before="0" w:beforeAutospacing="0" w:after="0" w:afterAutospacing="0"/>
        <w:ind w:left="0" w:right="0" w:firstLine="560"/>
        <w:jc w:val="right"/>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Администрации МО СП «Хасуртайское»</w:t>
      </w:r>
    </w:p>
    <w:p>
      <w:pPr>
        <w:pStyle w:val="90"/>
        <w:keepNext w:val="0"/>
        <w:keepLines w:val="0"/>
        <w:widowControl/>
        <w:suppressLineNumbers w:val="0"/>
        <w:spacing w:before="0" w:beforeAutospacing="0" w:after="0" w:afterAutospacing="0"/>
        <w:ind w:left="0" w:right="0" w:firstLine="560"/>
        <w:jc w:val="right"/>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от 4.09.2018г №7-7</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bookmarkStart w:id="0" w:name="P32"/>
      <w:bookmarkEnd w:id="0"/>
      <w:r>
        <w:rPr>
          <w:rFonts w:hint="default" w:ascii="Arial" w:hAnsi="Arial" w:cs="Arial"/>
          <w:i w:val="0"/>
          <w:iCs w:val="0"/>
          <w:caps w:val="0"/>
          <w:color w:val="000000"/>
          <w:spacing w:val="0"/>
          <w:sz w:val="20"/>
          <w:szCs w:val="20"/>
        </w:rPr>
        <w:t>(в ред. </w:t>
      </w:r>
      <w:r>
        <w:rPr>
          <w:rFonts w:hint="default" w:ascii="Arial" w:hAnsi="Arial" w:cs="Arial"/>
          <w:i w:val="0"/>
          <w:iCs w:val="0"/>
          <w:caps w:val="0"/>
          <w:spacing w:val="0"/>
          <w:sz w:val="20"/>
          <w:szCs w:val="20"/>
        </w:rPr>
        <w:fldChar w:fldCharType="begin"/>
      </w:r>
      <w:r>
        <w:rPr>
          <w:rFonts w:hint="default" w:ascii="Arial" w:hAnsi="Arial" w:cs="Arial"/>
          <w:i w:val="0"/>
          <w:iCs w:val="0"/>
          <w:caps w:val="0"/>
          <w:spacing w:val="0"/>
          <w:sz w:val="20"/>
          <w:szCs w:val="20"/>
        </w:rPr>
        <w:instrText xml:space="preserve"> HYPERLINK "http://pravo-search.minjust.ru:8080/bigs/showDocument.html?id=119EDE34-6B4B-4D8F-885E-057C29E9A906" \t "http://pravo-search.minjust.ru:8080/bigs/_blank" </w:instrText>
      </w:r>
      <w:r>
        <w:rPr>
          <w:rFonts w:hint="default" w:ascii="Arial" w:hAnsi="Arial" w:cs="Arial"/>
          <w:i w:val="0"/>
          <w:iCs w:val="0"/>
          <w:caps w:val="0"/>
          <w:spacing w:val="0"/>
          <w:sz w:val="20"/>
          <w:szCs w:val="20"/>
        </w:rPr>
        <w:fldChar w:fldCharType="separate"/>
      </w:r>
      <w:r>
        <w:rPr>
          <w:rStyle w:val="20"/>
          <w:rFonts w:hint="default" w:ascii="Arial" w:hAnsi="Arial" w:cs="Arial"/>
          <w:i w:val="0"/>
          <w:iCs w:val="0"/>
          <w:caps w:val="0"/>
          <w:color w:val="0000FF"/>
          <w:spacing w:val="0"/>
          <w:sz w:val="20"/>
          <w:szCs w:val="20"/>
          <w:u w:val="none"/>
        </w:rPr>
        <w:t>Постановления от 17.09.2019 г. № 19</w:t>
      </w:r>
      <w:r>
        <w:rPr>
          <w:rFonts w:hint="default" w:ascii="Arial" w:hAnsi="Arial" w:cs="Arial"/>
          <w:i w:val="0"/>
          <w:iCs w:val="0"/>
          <w:caps w:val="0"/>
          <w:spacing w:val="0"/>
          <w:sz w:val="20"/>
          <w:szCs w:val="20"/>
        </w:rPr>
        <w:fldChar w:fldCharType="end"/>
      </w:r>
      <w:r>
        <w:rPr>
          <w:rFonts w:hint="default" w:ascii="Arial" w:hAnsi="Arial" w:cs="Arial"/>
          <w:i w:val="0"/>
          <w:iCs w:val="0"/>
          <w:caps w:val="0"/>
          <w:color w:val="000000"/>
          <w:spacing w:val="0"/>
          <w:sz w:val="20"/>
          <w:szCs w:val="20"/>
        </w:rPr>
        <w:t>)</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(в ред. </w:t>
      </w:r>
      <w:r>
        <w:rPr>
          <w:rFonts w:hint="default" w:ascii="Arial" w:hAnsi="Arial" w:cs="Arial"/>
          <w:i w:val="0"/>
          <w:iCs w:val="0"/>
          <w:caps w:val="0"/>
          <w:spacing w:val="0"/>
          <w:sz w:val="20"/>
          <w:szCs w:val="20"/>
        </w:rPr>
        <w:fldChar w:fldCharType="begin"/>
      </w:r>
      <w:r>
        <w:rPr>
          <w:rFonts w:hint="default" w:ascii="Arial" w:hAnsi="Arial" w:cs="Arial"/>
          <w:i w:val="0"/>
          <w:iCs w:val="0"/>
          <w:caps w:val="0"/>
          <w:spacing w:val="0"/>
          <w:sz w:val="20"/>
          <w:szCs w:val="20"/>
        </w:rPr>
        <w:instrText xml:space="preserve"> HYPERLINK "http://pravo-search.minjust.ru:8080/bigs/showDocument.html?id=C9EDBA7F-6553-4632-9909-D857252C5997" \t "http://pravo-search.minjust.ru:8080/bigs/_blank" </w:instrText>
      </w:r>
      <w:r>
        <w:rPr>
          <w:rFonts w:hint="default" w:ascii="Arial" w:hAnsi="Arial" w:cs="Arial"/>
          <w:i w:val="0"/>
          <w:iCs w:val="0"/>
          <w:caps w:val="0"/>
          <w:spacing w:val="0"/>
          <w:sz w:val="20"/>
          <w:szCs w:val="20"/>
        </w:rPr>
        <w:fldChar w:fldCharType="separate"/>
      </w:r>
      <w:r>
        <w:rPr>
          <w:rStyle w:val="20"/>
          <w:rFonts w:hint="default" w:ascii="Arial" w:hAnsi="Arial" w:cs="Arial"/>
          <w:i w:val="0"/>
          <w:iCs w:val="0"/>
          <w:caps w:val="0"/>
          <w:color w:val="0000FF"/>
          <w:spacing w:val="0"/>
          <w:sz w:val="20"/>
          <w:szCs w:val="20"/>
          <w:u w:val="none"/>
        </w:rPr>
        <w:t>Постановления от 06.07.2020 г. № 14</w:t>
      </w:r>
      <w:r>
        <w:rPr>
          <w:rFonts w:hint="default" w:ascii="Arial" w:hAnsi="Arial" w:cs="Arial"/>
          <w:i w:val="0"/>
          <w:iCs w:val="0"/>
          <w:caps w:val="0"/>
          <w:spacing w:val="0"/>
          <w:sz w:val="20"/>
          <w:szCs w:val="20"/>
        </w:rPr>
        <w:fldChar w:fldCharType="end"/>
      </w:r>
      <w:r>
        <w:rPr>
          <w:rFonts w:hint="default" w:ascii="Arial" w:hAnsi="Arial" w:cs="Arial"/>
          <w:i w:val="0"/>
          <w:iCs w:val="0"/>
          <w:caps w:val="0"/>
          <w:color w:val="000000"/>
          <w:spacing w:val="0"/>
          <w:sz w:val="20"/>
          <w:szCs w:val="20"/>
        </w:rPr>
        <w:t>)</w:t>
      </w:r>
    </w:p>
    <w:p>
      <w:pPr>
        <w:pStyle w:val="90"/>
        <w:keepNext w:val="0"/>
        <w:keepLines w:val="0"/>
        <w:widowControl/>
        <w:suppressLineNumbers w:val="0"/>
        <w:spacing w:before="0" w:beforeAutospacing="0" w:after="0" w:afterAutospacing="0"/>
        <w:ind w:left="0" w:right="0" w:firstLine="560"/>
        <w:jc w:val="right"/>
        <w:rPr>
          <w:rFonts w:hint="default" w:ascii="Arial" w:hAnsi="Arial" w:cs="Arial"/>
          <w:b/>
          <w:bCs/>
          <w:i w:val="0"/>
          <w:iCs w:val="0"/>
          <w:caps w:val="0"/>
          <w:color w:val="000000"/>
          <w:spacing w:val="0"/>
          <w:sz w:val="20"/>
          <w:szCs w:val="20"/>
        </w:rPr>
      </w:pPr>
      <w:r>
        <w:rPr>
          <w:rFonts w:hint="default" w:ascii="Arial" w:hAnsi="Arial" w:cs="Arial"/>
          <w:b w:val="0"/>
          <w:bCs w:val="0"/>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560"/>
        <w:jc w:val="right"/>
        <w:rPr>
          <w:rFonts w:hint="default" w:ascii="Arial" w:hAnsi="Arial" w:cs="Arial"/>
          <w:b/>
          <w:bCs/>
          <w:i w:val="0"/>
          <w:iCs w:val="0"/>
          <w:caps w:val="0"/>
          <w:color w:val="000000"/>
          <w:spacing w:val="0"/>
          <w:sz w:val="20"/>
          <w:szCs w:val="20"/>
        </w:rPr>
      </w:pPr>
      <w:r>
        <w:rPr>
          <w:rFonts w:hint="default" w:ascii="Arial" w:hAnsi="Arial" w:cs="Arial"/>
          <w:b w:val="0"/>
          <w:bCs w:val="0"/>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20"/>
          <w:szCs w:val="20"/>
        </w:rPr>
      </w:pPr>
      <w:bookmarkStart w:id="1" w:name="_GoBack"/>
      <w:r>
        <w:rPr>
          <w:rFonts w:hint="default" w:ascii="Arial" w:hAnsi="Arial" w:cs="Arial"/>
          <w:i w:val="0"/>
          <w:iCs w:val="0"/>
          <w:caps w:val="0"/>
          <w:color w:val="000000"/>
          <w:spacing w:val="0"/>
          <w:sz w:val="20"/>
          <w:szCs w:val="20"/>
        </w:rPr>
        <w:t>АДМИНИСТРАТИВНЫЙ РЕГЛАМЕНТ</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ПРЕДОСТАВЛЕНИЯ МУНИЦИПАЛЬНОЙ УСЛУГИ «ИСКЛЮЧЕНИЕ ЖИЛОГО ПОМЕЩЕНИЯ ИЗ МУНИЦИПАЛЬНОГО СПЕЦИАЛИЗИРОВАННОГО ЖИЛИЩНОГО ФОНДА МУНИЦИПАЛЬНОГО ОБРАЗОВАНИЯ «ХАСУРТАЙСКОЕ»</w:t>
      </w:r>
    </w:p>
    <w:bookmarkEnd w:id="1"/>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1. Общие положения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1.1. Административный регламент (далее - Административный регламент) предоставления муниципальной услуги «Исключение жилого помещения из муниципального специализированного жилищного фонда муниципального образования сельское поселение «Хасуртайское» (далее -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Предоставление муниципальной услуги осуществляет Администрация МО СП «Хасуртайское» (далее – администрация).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1.2. Заявителем для получения муниципальной услуги является гражданин (наниматель служебного жилого помещения, зарегистрированный в данном жилом помещении).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1.3. Порядок информирования о предоставлении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1.3.1. Информация о месте нахождения и графике работы органа, предоставляющего муниципальную услугу:</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для консультаций по телефону Администрация телефон/факс 8(301-48)26-1-66</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лично при обращении к специалистам отдела формирования и регистрации муниципального имущества, приватизации жилищного фонда Администрация по адресу: 671425, Республика Бурятия Хоринский район с. Хасурта ул. Центральная 108.</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График работы Администрации: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понедельник - четверг с 8.30 до 16.30;</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пятница с 8.30 до 15.30;</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обед с 13.00 до 14.00.</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График приема заявителей с документами: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прием документов: понедельник - четверг с 8:30 до 16.30;</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обед с 13.00 до 14.00;</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суббота, воскресенье - выходные дни.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Официальный сайт органа местного самоуправления муниципальное образование сельское поселение « Хасуртайское» www.khasurta.ru.</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1.3.2. Информацию по вопросам предоставления муниципальной услуги можно получить у специалистов Администрации, а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 на официальном сайте муниципального образования сельское поселение «Хасуртайское», а также с использованием федеральной государственной информационной системы "Единый портал государственных и муниципальных услуг (функций)" http://www.gosuslugi.ru/ и республиканской государственной автоматизированной системы "Портал государственных и муниципальных услуг (функций) Республики Бурятия" http://pgu.govrb.ru/.</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1.3.3. Информация по предоставлению муниципальной услуги размещается: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на официальном сайте Администрации муниципального образования сельское поселения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Хасуртайское» http://www.khasurta.ru/;</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в федеральной государственной информационной системе "Единый портал государственных и муниципальных услуг (функций)" http://www.gosuslugi.ru/;</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на информационных стендах в Администрации.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Информационные стенды оборудуются в доступном для получателя муниципальной услуги месте.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На стендах в местах предоставления муниципальной услуги размещаются следующие информационные материалы: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перечень документов, направляемых заявителем, и требования, предъявляемые к этим документам;</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формы документов для заполнения, образцы заполнения документов;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перечень оснований для отказа в предоставлении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порядок обжалования решения, действий или бездействия должностных лиц, предоставляющих муниципальную услугу.</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 Стандарт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2.1. Наименование муниципальной услуги «Исключение жилого помещения из муниципального специализированного жилищного фонда МО СП «Хасуртайское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2.2. Предоставление муниципальной услуги осуществляется Администрацией.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2.3. Результатом предоставления муниципальной услуги являются: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решение об исключении жилого помещения из муниципального специализированного жилищного фонда МО СП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мотивированный отказ в исключении жилого помещения из муниципального специализированного жилищного фонда.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2.4. Срок предоставления муниципальной услуги составляет 30 календарных дней со дня представления заявления и документов, необходимых для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Срок выдачи результатов предоставления услуги составляет 3 рабочих дня со дня принятия решения или подготовки мотивированного отказа в исключении жилого помещения из муниципального специализированного жилищного фонда.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2.5. Перечень нормативных правовых актов, регулирующих отношения, возникающие в связи с предоставлением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Правовыми основаниями для предоставления муниципальной услуги являются: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spacing w:val="0"/>
          <w:sz w:val="20"/>
          <w:szCs w:val="20"/>
        </w:rPr>
        <w:fldChar w:fldCharType="begin"/>
      </w:r>
      <w:r>
        <w:rPr>
          <w:rFonts w:hint="default" w:ascii="Arial" w:hAnsi="Arial" w:cs="Arial"/>
          <w:i w:val="0"/>
          <w:iCs w:val="0"/>
          <w:caps w:val="0"/>
          <w:spacing w:val="0"/>
          <w:sz w:val="20"/>
          <w:szCs w:val="20"/>
        </w:rPr>
        <w:instrText xml:space="preserve"> HYPERLINK "http://pravo-search.minjust.ru:8080/bigs/showDocument.html?id=370BA400-14C4-4CDB-8A8B-B11F2A1A2F55" \t "http://pravo-search.minjust.ru:8080/bigs/_blank" </w:instrText>
      </w:r>
      <w:r>
        <w:rPr>
          <w:rFonts w:hint="default" w:ascii="Arial" w:hAnsi="Arial" w:cs="Arial"/>
          <w:i w:val="0"/>
          <w:iCs w:val="0"/>
          <w:caps w:val="0"/>
          <w:spacing w:val="0"/>
          <w:sz w:val="20"/>
          <w:szCs w:val="20"/>
        </w:rPr>
        <w:fldChar w:fldCharType="separate"/>
      </w:r>
      <w:r>
        <w:rPr>
          <w:rStyle w:val="20"/>
          <w:rFonts w:hint="default" w:ascii="Arial" w:hAnsi="Arial" w:cs="Arial"/>
          <w:i w:val="0"/>
          <w:iCs w:val="0"/>
          <w:caps w:val="0"/>
          <w:color w:val="0000FF"/>
          <w:spacing w:val="0"/>
          <w:sz w:val="20"/>
          <w:szCs w:val="20"/>
          <w:u w:val="none"/>
        </w:rPr>
        <w:t>Жилищный кодекс Российской Федерации</w:t>
      </w:r>
      <w:r>
        <w:rPr>
          <w:rFonts w:hint="default" w:ascii="Arial" w:hAnsi="Arial" w:cs="Arial"/>
          <w:i w:val="0"/>
          <w:iCs w:val="0"/>
          <w:caps w:val="0"/>
          <w:spacing w:val="0"/>
          <w:sz w:val="20"/>
          <w:szCs w:val="20"/>
        </w:rPr>
        <w:fldChar w:fldCharType="end"/>
      </w:r>
      <w:r>
        <w:rPr>
          <w:rFonts w:hint="default" w:ascii="Arial" w:hAnsi="Arial" w:cs="Arial"/>
          <w:i w:val="0"/>
          <w:iCs w:val="0"/>
          <w:caps w:val="0"/>
          <w:color w:val="000000"/>
          <w:spacing w:val="0"/>
          <w:sz w:val="20"/>
          <w:szCs w:val="20"/>
        </w:rPr>
        <w:t> // "Российская газета", N 1, 12.01.2005, ст. 103;</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Федеральный закон от 29.12.2004 № 189-ФЗ "О введении в действие </w:t>
      </w:r>
      <w:r>
        <w:rPr>
          <w:rFonts w:hint="default" w:ascii="Arial" w:hAnsi="Arial" w:cs="Arial"/>
          <w:i w:val="0"/>
          <w:iCs w:val="0"/>
          <w:caps w:val="0"/>
          <w:spacing w:val="0"/>
          <w:sz w:val="20"/>
          <w:szCs w:val="20"/>
        </w:rPr>
        <w:fldChar w:fldCharType="begin"/>
      </w:r>
      <w:r>
        <w:rPr>
          <w:rFonts w:hint="default" w:ascii="Arial" w:hAnsi="Arial" w:cs="Arial"/>
          <w:i w:val="0"/>
          <w:iCs w:val="0"/>
          <w:caps w:val="0"/>
          <w:spacing w:val="0"/>
          <w:sz w:val="20"/>
          <w:szCs w:val="20"/>
        </w:rPr>
        <w:instrText xml:space="preserve"> HYPERLINK "http://pravo-search.minjust.ru:8080/bigs/showDocument.html?id=370BA400-14C4-4CDB-8A8B-B11F2A1A2F55" \t "http://pravo-search.minjust.ru:8080/bigs/_blank" </w:instrText>
      </w:r>
      <w:r>
        <w:rPr>
          <w:rFonts w:hint="default" w:ascii="Arial" w:hAnsi="Arial" w:cs="Arial"/>
          <w:i w:val="0"/>
          <w:iCs w:val="0"/>
          <w:caps w:val="0"/>
          <w:spacing w:val="0"/>
          <w:sz w:val="20"/>
          <w:szCs w:val="20"/>
        </w:rPr>
        <w:fldChar w:fldCharType="separate"/>
      </w:r>
      <w:r>
        <w:rPr>
          <w:rStyle w:val="20"/>
          <w:rFonts w:hint="default" w:ascii="Arial" w:hAnsi="Arial" w:cs="Arial"/>
          <w:i w:val="0"/>
          <w:iCs w:val="0"/>
          <w:caps w:val="0"/>
          <w:color w:val="0000FF"/>
          <w:spacing w:val="0"/>
          <w:sz w:val="20"/>
          <w:szCs w:val="20"/>
          <w:u w:val="none"/>
        </w:rPr>
        <w:t>Жилищного кодекса Российской Федерации</w:t>
      </w:r>
      <w:r>
        <w:rPr>
          <w:rFonts w:hint="default" w:ascii="Arial" w:hAnsi="Arial" w:cs="Arial"/>
          <w:i w:val="0"/>
          <w:iCs w:val="0"/>
          <w:caps w:val="0"/>
          <w:spacing w:val="0"/>
          <w:sz w:val="20"/>
          <w:szCs w:val="20"/>
        </w:rPr>
        <w:fldChar w:fldCharType="end"/>
      </w:r>
      <w:r>
        <w:rPr>
          <w:rFonts w:hint="default" w:ascii="Arial" w:hAnsi="Arial" w:cs="Arial"/>
          <w:i w:val="0"/>
          <w:iCs w:val="0"/>
          <w:caps w:val="0"/>
          <w:color w:val="000000"/>
          <w:spacing w:val="0"/>
          <w:sz w:val="20"/>
          <w:szCs w:val="20"/>
        </w:rPr>
        <w:t>" // "Российская газета", N 1, 12.01.2005, ст. 13;</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Жилищный кодекс РСФСР // "Ведомости ВС РСФСР", 1983, N 26, ст. 883, ст. 108;</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Федеральный закон </w:t>
      </w:r>
      <w:r>
        <w:rPr>
          <w:rFonts w:hint="default" w:ascii="Arial" w:hAnsi="Arial" w:cs="Arial"/>
          <w:i w:val="0"/>
          <w:iCs w:val="0"/>
          <w:caps w:val="0"/>
          <w:spacing w:val="0"/>
          <w:sz w:val="20"/>
          <w:szCs w:val="20"/>
        </w:rPr>
        <w:fldChar w:fldCharType="begin"/>
      </w:r>
      <w:r>
        <w:rPr>
          <w:rFonts w:hint="default" w:ascii="Arial" w:hAnsi="Arial" w:cs="Arial"/>
          <w:i w:val="0"/>
          <w:iCs w:val="0"/>
          <w:caps w:val="0"/>
          <w:spacing w:val="0"/>
          <w:sz w:val="20"/>
          <w:szCs w:val="20"/>
        </w:rPr>
        <w:instrText xml:space="preserve"> HYPERLINK "http://pravo-search.minjust.ru:8080/bigs/showDocument.html?id=BBA0BFB1-06C7-4E50-A8D3-FE1045784BF1" \t "http://pravo-search.minjust.ru:8080/bigs/_blank" </w:instrText>
      </w:r>
      <w:r>
        <w:rPr>
          <w:rFonts w:hint="default" w:ascii="Arial" w:hAnsi="Arial" w:cs="Arial"/>
          <w:i w:val="0"/>
          <w:iCs w:val="0"/>
          <w:caps w:val="0"/>
          <w:spacing w:val="0"/>
          <w:sz w:val="20"/>
          <w:szCs w:val="20"/>
        </w:rPr>
        <w:fldChar w:fldCharType="separate"/>
      </w:r>
      <w:r>
        <w:rPr>
          <w:rStyle w:val="20"/>
          <w:rFonts w:hint="default" w:ascii="Arial" w:hAnsi="Arial" w:cs="Arial"/>
          <w:i w:val="0"/>
          <w:iCs w:val="0"/>
          <w:caps w:val="0"/>
          <w:color w:val="0000FF"/>
          <w:spacing w:val="0"/>
          <w:sz w:val="20"/>
          <w:szCs w:val="20"/>
          <w:u w:val="none"/>
        </w:rPr>
        <w:t>от 27.07.2010 № 210-ФЗ</w:t>
      </w:r>
      <w:r>
        <w:rPr>
          <w:rFonts w:hint="default" w:ascii="Arial" w:hAnsi="Arial" w:cs="Arial"/>
          <w:i w:val="0"/>
          <w:iCs w:val="0"/>
          <w:caps w:val="0"/>
          <w:spacing w:val="0"/>
          <w:sz w:val="20"/>
          <w:szCs w:val="20"/>
        </w:rPr>
        <w:fldChar w:fldCharType="end"/>
      </w:r>
      <w:r>
        <w:rPr>
          <w:rFonts w:hint="default" w:ascii="Arial" w:hAnsi="Arial" w:cs="Arial"/>
          <w:i w:val="0"/>
          <w:iCs w:val="0"/>
          <w:caps w:val="0"/>
          <w:color w:val="000000"/>
          <w:spacing w:val="0"/>
          <w:sz w:val="20"/>
          <w:szCs w:val="20"/>
        </w:rPr>
        <w:t> "Об организации предоставления государственных и муниципальных услуг" // "Российская газета", N 168, 30.07.2010, Собрание законодательства РФ, 02.08.2010, N 31, ст. 4179);</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постановление Правительства РФ </w:t>
      </w:r>
      <w:r>
        <w:rPr>
          <w:rFonts w:hint="default" w:ascii="Arial" w:hAnsi="Arial" w:cs="Arial"/>
          <w:i w:val="0"/>
          <w:iCs w:val="0"/>
          <w:caps w:val="0"/>
          <w:spacing w:val="0"/>
          <w:sz w:val="20"/>
          <w:szCs w:val="20"/>
        </w:rPr>
        <w:fldChar w:fldCharType="begin"/>
      </w:r>
      <w:r>
        <w:rPr>
          <w:rFonts w:hint="default" w:ascii="Arial" w:hAnsi="Arial" w:cs="Arial"/>
          <w:i w:val="0"/>
          <w:iCs w:val="0"/>
          <w:caps w:val="0"/>
          <w:spacing w:val="0"/>
          <w:sz w:val="20"/>
          <w:szCs w:val="20"/>
        </w:rPr>
        <w:instrText xml:space="preserve"> HYPERLINK "http://pravo-search.minjust.ru:8080/bigs/showDocument.html?id=0CCCA8FD-3AC5-49BA-892F-79D2D53A120C" \t "http://pravo-search.minjust.ru:8080/bigs/_blank" </w:instrText>
      </w:r>
      <w:r>
        <w:rPr>
          <w:rFonts w:hint="default" w:ascii="Arial" w:hAnsi="Arial" w:cs="Arial"/>
          <w:i w:val="0"/>
          <w:iCs w:val="0"/>
          <w:caps w:val="0"/>
          <w:spacing w:val="0"/>
          <w:sz w:val="20"/>
          <w:szCs w:val="20"/>
        </w:rPr>
        <w:fldChar w:fldCharType="separate"/>
      </w:r>
      <w:r>
        <w:rPr>
          <w:rStyle w:val="20"/>
          <w:rFonts w:hint="default" w:ascii="Arial" w:hAnsi="Arial" w:cs="Arial"/>
          <w:i w:val="0"/>
          <w:iCs w:val="0"/>
          <w:caps w:val="0"/>
          <w:color w:val="0000FF"/>
          <w:spacing w:val="0"/>
          <w:sz w:val="20"/>
          <w:szCs w:val="20"/>
          <w:u w:val="none"/>
        </w:rPr>
        <w:t>от 26.01.2006 № 42</w:t>
      </w:r>
      <w:r>
        <w:rPr>
          <w:rFonts w:hint="default" w:ascii="Arial" w:hAnsi="Arial" w:cs="Arial"/>
          <w:i w:val="0"/>
          <w:iCs w:val="0"/>
          <w:caps w:val="0"/>
          <w:spacing w:val="0"/>
          <w:sz w:val="20"/>
          <w:szCs w:val="20"/>
        </w:rPr>
        <w:fldChar w:fldCharType="end"/>
      </w:r>
      <w:r>
        <w:rPr>
          <w:rFonts w:hint="default" w:ascii="Arial" w:hAnsi="Arial" w:cs="Arial"/>
          <w:i w:val="0"/>
          <w:iCs w:val="0"/>
          <w:caps w:val="0"/>
          <w:color w:val="000000"/>
          <w:spacing w:val="0"/>
          <w:sz w:val="20"/>
          <w:szCs w:val="20"/>
        </w:rPr>
        <w:t> "Об утверждении Правил отнесения жилого помещения к специализированного жилищному фонду и типовых договоров найма специализированных жилых помещений" // "Российская газета", N 34, 17.02.200</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2.6. Исчерпывающий перечень документов, необходимых в соответствии с нормативными правовыми актами для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Документы, представляемые заявителем для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заявление на исключение жилого помещения из состава муниципального специализированного жилищного фонда МО СП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копия документа, удостоверяющего личность заявителя либо личность представителя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копия документа, удостоверяющая полномочия представителя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выписка из лицевого счета;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копия договора найма специализированного жилого помещения (ордера);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документ органов технического учета и (или) технической инвентаризации о наличии или отсутствии жилых помещений на праве собственности по месту постоянного жительства (в случае если граждане не состоят на учете в качестве нуждающихся в жилых помещениях, но имеют право состоять на данном учете) до 01.10.1998 на каждого члена семьи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документ органа, осуществляющего государственную регистрацию прав на недвижимое имущество и сделок с ним, о наличии или отсутствии жилых помещений на праве собственности по месту постоянного жительства после 01.10.1998 на каждого члена семьи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копия трудовой книжки (для лиц, проработавших на предприятии, в учреждении, организации, предоставивших им служебное жилое помещение, не менее десяти лет, уволенных в связи с ликвидацией предприятия, учреждения, организации либо по сокращению штата работников, проживающих в служебных жилых помещениях, предоставленных им до 01.03.2005);</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копия пенсионного удостоверения (для пенсионеров по старости, персональных пенсионеров);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копия свидетельства о смерти (для членов семьи умершего работника, которому было предоставлено служебное жилое помещение);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копия справки об инвалидности (для инвалидов войны и других инвалидов из числа военнослужащих, ставших инвалидами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 инвалидов из числа лиц рядового и начальствующего состава органов Министерства внутренних дел СССР, Государственной противопожарной службы, ставших инвалидами вследствие ранения, контузии или увечья, полученных при исполнении служебных обязанностей; для инвалидов труда I и II групп, инвалидов I и II групп из числа военнослужащих и приравненных к ним лиц, инвалидов I и II групп, инвалидность которых наступила вследствие трудового увечья по вине работодателя, инвалидов I и II групп, инвалидность которых наступила вследствие профессионального заболевания в связи с исполнением трудовых обязанностей);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справки военного комиссариата для семей военнослужащих.</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Заявление заполняется лично нанимателем служебного жилого помещения, зарегистрированным в данном жилом помещении, по форме (приложение 1 к настоящему Административному регламенту) либо представителем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При предоставлении копий документов (в том числе не заверенных нотариально) сверка с подлинниками обязательна.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документ органа, осуществляющего государственную регистрацию прав на недвижимое имущество и сделок с ним, о наличии или отсутствии жилых помещений на праве собственности по месту постоянного жительства после 01.10.1998 на каждого члена семьи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выписка из лицевого счета о зарегистрированных в данной квартире (доме) гражданах.</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2.7. При предоставлении муниципальной услуги запрещено требовать от гражданина: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части 6 статьи 7 Федерального закона </w:t>
      </w:r>
      <w:r>
        <w:rPr>
          <w:rFonts w:hint="default" w:ascii="Arial" w:hAnsi="Arial" w:cs="Arial"/>
          <w:i w:val="0"/>
          <w:iCs w:val="0"/>
          <w:caps w:val="0"/>
          <w:spacing w:val="0"/>
          <w:sz w:val="20"/>
          <w:szCs w:val="20"/>
        </w:rPr>
        <w:fldChar w:fldCharType="begin"/>
      </w:r>
      <w:r>
        <w:rPr>
          <w:rFonts w:hint="default" w:ascii="Arial" w:hAnsi="Arial" w:cs="Arial"/>
          <w:i w:val="0"/>
          <w:iCs w:val="0"/>
          <w:caps w:val="0"/>
          <w:spacing w:val="0"/>
          <w:sz w:val="20"/>
          <w:szCs w:val="20"/>
        </w:rPr>
        <w:instrText xml:space="preserve"> HYPERLINK "http://pravo-search.minjust.ru:8080/bigs/showDocument.html?id=BBA0BFB1-06C7-4E50-A8D3-FE1045784BF1" \t "http://pravo-search.minjust.ru:8080/bigs/_blank" </w:instrText>
      </w:r>
      <w:r>
        <w:rPr>
          <w:rFonts w:hint="default" w:ascii="Arial" w:hAnsi="Arial" w:cs="Arial"/>
          <w:i w:val="0"/>
          <w:iCs w:val="0"/>
          <w:caps w:val="0"/>
          <w:spacing w:val="0"/>
          <w:sz w:val="20"/>
          <w:szCs w:val="20"/>
        </w:rPr>
        <w:fldChar w:fldCharType="separate"/>
      </w:r>
      <w:r>
        <w:rPr>
          <w:rStyle w:val="20"/>
          <w:rFonts w:hint="default" w:ascii="Arial" w:hAnsi="Arial" w:cs="Arial"/>
          <w:i w:val="0"/>
          <w:iCs w:val="0"/>
          <w:caps w:val="0"/>
          <w:color w:val="0000FF"/>
          <w:spacing w:val="0"/>
          <w:sz w:val="20"/>
          <w:szCs w:val="20"/>
          <w:u w:val="none"/>
        </w:rPr>
        <w:t>от 27.07.2010 № 210-ФЗ</w:t>
      </w:r>
      <w:r>
        <w:rPr>
          <w:rFonts w:hint="default" w:ascii="Arial" w:hAnsi="Arial" w:cs="Arial"/>
          <w:i w:val="0"/>
          <w:iCs w:val="0"/>
          <w:caps w:val="0"/>
          <w:spacing w:val="0"/>
          <w:sz w:val="20"/>
          <w:szCs w:val="20"/>
        </w:rPr>
        <w:fldChar w:fldCharType="end"/>
      </w:r>
      <w:r>
        <w:rPr>
          <w:rFonts w:hint="default" w:ascii="Arial" w:hAnsi="Arial" w:cs="Arial"/>
          <w:i w:val="0"/>
          <w:iCs w:val="0"/>
          <w:caps w:val="0"/>
          <w:color w:val="000000"/>
          <w:spacing w:val="0"/>
          <w:sz w:val="20"/>
          <w:szCs w:val="20"/>
        </w:rPr>
        <w:t> "Об организации предоставления государственных и муниципальных услуг".</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Заявитель вправе по своей инициативе представить иные документы, которые считает необходимыми.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2.8. Основания для отказа в приеме заявления и документов, необходимых для предоставления муниципальной услуги, отсутствуют.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2.9. Основания для приостановления предоставления муниципальной услуги отсутствуют.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Основанием для отказа в исключении жилого помещения из муниципального специализированного жилищного фонда является: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представление неполного пакета документов, указанных в пункте 2.6 настоящего Административного регламента, за исключением документов, указанных в пункте 2.6.1 настоящего Административного регламента;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отсутствие оснований в соответствии со статьей 108 Жилищного кодекса РСФСР (для граждан, проживающих в служебных жилых помещениях, предоставленных им до введения в действие </w:t>
      </w:r>
      <w:r>
        <w:rPr>
          <w:rFonts w:hint="default" w:ascii="Arial" w:hAnsi="Arial" w:cs="Arial"/>
          <w:i w:val="0"/>
          <w:iCs w:val="0"/>
          <w:caps w:val="0"/>
          <w:spacing w:val="0"/>
          <w:sz w:val="20"/>
          <w:szCs w:val="20"/>
        </w:rPr>
        <w:fldChar w:fldCharType="begin"/>
      </w:r>
      <w:r>
        <w:rPr>
          <w:rFonts w:hint="default" w:ascii="Arial" w:hAnsi="Arial" w:cs="Arial"/>
          <w:i w:val="0"/>
          <w:iCs w:val="0"/>
          <w:caps w:val="0"/>
          <w:spacing w:val="0"/>
          <w:sz w:val="20"/>
          <w:szCs w:val="20"/>
        </w:rPr>
        <w:instrText xml:space="preserve"> HYPERLINK "http://pravo-search.minjust.ru:8080/bigs/showDocument.html?id=370BA400-14C4-4CDB-8A8B-B11F2A1A2F55" \t "http://pravo-search.minjust.ru:8080/bigs/_blank" </w:instrText>
      </w:r>
      <w:r>
        <w:rPr>
          <w:rFonts w:hint="default" w:ascii="Arial" w:hAnsi="Arial" w:cs="Arial"/>
          <w:i w:val="0"/>
          <w:iCs w:val="0"/>
          <w:caps w:val="0"/>
          <w:spacing w:val="0"/>
          <w:sz w:val="20"/>
          <w:szCs w:val="20"/>
        </w:rPr>
        <w:fldChar w:fldCharType="separate"/>
      </w:r>
      <w:r>
        <w:rPr>
          <w:rStyle w:val="20"/>
          <w:rFonts w:hint="default" w:ascii="Arial" w:hAnsi="Arial" w:cs="Arial"/>
          <w:i w:val="0"/>
          <w:iCs w:val="0"/>
          <w:caps w:val="0"/>
          <w:color w:val="0000FF"/>
          <w:spacing w:val="0"/>
          <w:sz w:val="20"/>
          <w:szCs w:val="20"/>
          <w:u w:val="none"/>
        </w:rPr>
        <w:t>Жилищного кодекса РФ</w:t>
      </w:r>
      <w:r>
        <w:rPr>
          <w:rFonts w:hint="default" w:ascii="Arial" w:hAnsi="Arial" w:cs="Arial"/>
          <w:i w:val="0"/>
          <w:iCs w:val="0"/>
          <w:caps w:val="0"/>
          <w:spacing w:val="0"/>
          <w:sz w:val="20"/>
          <w:szCs w:val="20"/>
        </w:rPr>
        <w:fldChar w:fldCharType="end"/>
      </w:r>
      <w:r>
        <w:rPr>
          <w:rFonts w:hint="default" w:ascii="Arial" w:hAnsi="Arial" w:cs="Arial"/>
          <w:i w:val="0"/>
          <w:iCs w:val="0"/>
          <w:caps w:val="0"/>
          <w:color w:val="000000"/>
          <w:spacing w:val="0"/>
          <w:sz w:val="20"/>
          <w:szCs w:val="20"/>
        </w:rPr>
        <w:t>, - до 01.03.2005) и ст. 103 </w:t>
      </w:r>
      <w:r>
        <w:rPr>
          <w:rFonts w:hint="default" w:ascii="Arial" w:hAnsi="Arial" w:cs="Arial"/>
          <w:i w:val="0"/>
          <w:iCs w:val="0"/>
          <w:caps w:val="0"/>
          <w:spacing w:val="0"/>
          <w:sz w:val="20"/>
          <w:szCs w:val="20"/>
        </w:rPr>
        <w:fldChar w:fldCharType="begin"/>
      </w:r>
      <w:r>
        <w:rPr>
          <w:rFonts w:hint="default" w:ascii="Arial" w:hAnsi="Arial" w:cs="Arial"/>
          <w:i w:val="0"/>
          <w:iCs w:val="0"/>
          <w:caps w:val="0"/>
          <w:spacing w:val="0"/>
          <w:sz w:val="20"/>
          <w:szCs w:val="20"/>
        </w:rPr>
        <w:instrText xml:space="preserve"> HYPERLINK "http://pravo-search.minjust.ru:8080/bigs/showDocument.html?id=370BA400-14C4-4CDB-8A8B-B11F2A1A2F55" \t "http://pravo-search.minjust.ru:8080/bigs/_blank" </w:instrText>
      </w:r>
      <w:r>
        <w:rPr>
          <w:rFonts w:hint="default" w:ascii="Arial" w:hAnsi="Arial" w:cs="Arial"/>
          <w:i w:val="0"/>
          <w:iCs w:val="0"/>
          <w:caps w:val="0"/>
          <w:spacing w:val="0"/>
          <w:sz w:val="20"/>
          <w:szCs w:val="20"/>
        </w:rPr>
        <w:fldChar w:fldCharType="separate"/>
      </w:r>
      <w:r>
        <w:rPr>
          <w:rStyle w:val="20"/>
          <w:rFonts w:hint="default" w:ascii="Arial" w:hAnsi="Arial" w:cs="Arial"/>
          <w:i w:val="0"/>
          <w:iCs w:val="0"/>
          <w:caps w:val="0"/>
          <w:color w:val="0000FF"/>
          <w:spacing w:val="0"/>
          <w:sz w:val="20"/>
          <w:szCs w:val="20"/>
          <w:u w:val="none"/>
        </w:rPr>
        <w:t>Жилищного кодекса РФ</w:t>
      </w:r>
      <w:r>
        <w:rPr>
          <w:rFonts w:hint="default" w:ascii="Arial" w:hAnsi="Arial" w:cs="Arial"/>
          <w:i w:val="0"/>
          <w:iCs w:val="0"/>
          <w:caps w:val="0"/>
          <w:spacing w:val="0"/>
          <w:sz w:val="20"/>
          <w:szCs w:val="20"/>
        </w:rPr>
        <w:fldChar w:fldCharType="end"/>
      </w:r>
      <w:r>
        <w:rPr>
          <w:rFonts w:hint="default" w:ascii="Arial" w:hAnsi="Arial" w:cs="Arial"/>
          <w:i w:val="0"/>
          <w:iCs w:val="0"/>
          <w:caps w:val="0"/>
          <w:color w:val="000000"/>
          <w:spacing w:val="0"/>
          <w:sz w:val="20"/>
          <w:szCs w:val="20"/>
        </w:rPr>
        <w:t>;</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подтверждение факта намеренного ухудшения гражданином жилищных условий в соответствии со ст. 53 </w:t>
      </w:r>
      <w:r>
        <w:rPr>
          <w:rFonts w:hint="default" w:ascii="Arial" w:hAnsi="Arial" w:cs="Arial"/>
          <w:i w:val="0"/>
          <w:iCs w:val="0"/>
          <w:caps w:val="0"/>
          <w:spacing w:val="0"/>
          <w:sz w:val="20"/>
          <w:szCs w:val="20"/>
        </w:rPr>
        <w:fldChar w:fldCharType="begin"/>
      </w:r>
      <w:r>
        <w:rPr>
          <w:rFonts w:hint="default" w:ascii="Arial" w:hAnsi="Arial" w:cs="Arial"/>
          <w:i w:val="0"/>
          <w:iCs w:val="0"/>
          <w:caps w:val="0"/>
          <w:spacing w:val="0"/>
          <w:sz w:val="20"/>
          <w:szCs w:val="20"/>
        </w:rPr>
        <w:instrText xml:space="preserve"> HYPERLINK "http://pravo-search.minjust.ru:8080/bigs/showDocument.html?id=370BA400-14C4-4CDB-8A8B-B11F2A1A2F55" \t "http://pravo-search.minjust.ru:8080/bigs/_blank" </w:instrText>
      </w:r>
      <w:r>
        <w:rPr>
          <w:rFonts w:hint="default" w:ascii="Arial" w:hAnsi="Arial" w:cs="Arial"/>
          <w:i w:val="0"/>
          <w:iCs w:val="0"/>
          <w:caps w:val="0"/>
          <w:spacing w:val="0"/>
          <w:sz w:val="20"/>
          <w:szCs w:val="20"/>
        </w:rPr>
        <w:fldChar w:fldCharType="separate"/>
      </w:r>
      <w:r>
        <w:rPr>
          <w:rStyle w:val="20"/>
          <w:rFonts w:hint="default" w:ascii="Arial" w:hAnsi="Arial" w:cs="Arial"/>
          <w:i w:val="0"/>
          <w:iCs w:val="0"/>
          <w:caps w:val="0"/>
          <w:color w:val="0000FF"/>
          <w:spacing w:val="0"/>
          <w:sz w:val="20"/>
          <w:szCs w:val="20"/>
          <w:u w:val="none"/>
        </w:rPr>
        <w:t>Жилищного кодекса РФ</w:t>
      </w:r>
      <w:r>
        <w:rPr>
          <w:rFonts w:hint="default" w:ascii="Arial" w:hAnsi="Arial" w:cs="Arial"/>
          <w:i w:val="0"/>
          <w:iCs w:val="0"/>
          <w:caps w:val="0"/>
          <w:spacing w:val="0"/>
          <w:sz w:val="20"/>
          <w:szCs w:val="20"/>
        </w:rPr>
        <w:fldChar w:fldCharType="end"/>
      </w:r>
      <w:r>
        <w:rPr>
          <w:rFonts w:hint="default" w:ascii="Arial" w:hAnsi="Arial" w:cs="Arial"/>
          <w:i w:val="0"/>
          <w:iCs w:val="0"/>
          <w:caps w:val="0"/>
          <w:color w:val="000000"/>
          <w:spacing w:val="0"/>
          <w:sz w:val="20"/>
          <w:szCs w:val="20"/>
        </w:rPr>
        <w:t>.</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Необходимыми и обязательными услугами являются: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предоставление документов организаций по государственному техническому учету и (или) технической инвентаризации о наличии или отсутствии жилых помещений на праве собственности по месту постоянного жительства на каждого члена семьи;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предоставление выписки из лицевого счета (за исключением документов, выдаваемых организацией, подведомственной органу местного самоуправления).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2.11. Муниципальная услуга предоставляется бесплатно.</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2.12. Максимальный срок ожидания в очереди при подаче запроса о предоставлении муниципальной услуги и при получении результата ее предоставления: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максимально допустимое время ожидания в очереди при подаче заявления на приватизацию жилого помещения составляет 15 минут;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максимально допустимое время приема у должностного лица при получении результата составляет 15 минут.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2.13. Срок и порядок регистрации запроса заявителя о предоставлении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Регистрация заявления о предоставлении муниципальной услуги осуществляется в день обращения заявителя. Заявление регистрируется в электронной базе Администрации, заявителю предоставляется копия заявления с указанием даты принятия, ФИО специалиста, принявшего заявление, и его подписью.</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2.14. 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(СанПиН). 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Муниципальная услуга предоставляется в соответствии с требованиями по обеспечению доступности государственных и муниципальных услуг, согласно Федеральному закону </w:t>
      </w:r>
      <w:r>
        <w:rPr>
          <w:rFonts w:hint="default" w:ascii="Arial" w:hAnsi="Arial" w:cs="Arial"/>
          <w:i w:val="0"/>
          <w:iCs w:val="0"/>
          <w:caps w:val="0"/>
          <w:spacing w:val="0"/>
          <w:sz w:val="20"/>
          <w:szCs w:val="20"/>
        </w:rPr>
        <w:fldChar w:fldCharType="begin"/>
      </w:r>
      <w:r>
        <w:rPr>
          <w:rFonts w:hint="default" w:ascii="Arial" w:hAnsi="Arial" w:cs="Arial"/>
          <w:i w:val="0"/>
          <w:iCs w:val="0"/>
          <w:caps w:val="0"/>
          <w:spacing w:val="0"/>
          <w:sz w:val="20"/>
          <w:szCs w:val="20"/>
        </w:rPr>
        <w:instrText xml:space="preserve"> HYPERLINK "http://pravo-search.minjust.ru:8080/bigs/showDocument.html?id=E999DCF9-926B-4FA1-9B51-8FD631C66B00" \t "http://pravo-search.minjust.ru:8080/bigs/_blank" </w:instrText>
      </w:r>
      <w:r>
        <w:rPr>
          <w:rFonts w:hint="default" w:ascii="Arial" w:hAnsi="Arial" w:cs="Arial"/>
          <w:i w:val="0"/>
          <w:iCs w:val="0"/>
          <w:caps w:val="0"/>
          <w:spacing w:val="0"/>
          <w:sz w:val="20"/>
          <w:szCs w:val="20"/>
        </w:rPr>
        <w:fldChar w:fldCharType="separate"/>
      </w:r>
      <w:r>
        <w:rPr>
          <w:rStyle w:val="20"/>
          <w:rFonts w:hint="default" w:ascii="Arial" w:hAnsi="Arial" w:cs="Arial"/>
          <w:i w:val="0"/>
          <w:iCs w:val="0"/>
          <w:caps w:val="0"/>
          <w:color w:val="0000FF"/>
          <w:spacing w:val="0"/>
          <w:sz w:val="20"/>
          <w:szCs w:val="20"/>
          <w:u w:val="none"/>
        </w:rPr>
        <w:t>от 24.11.1995 № 181-ФЗ</w:t>
      </w:r>
      <w:r>
        <w:rPr>
          <w:rFonts w:hint="default" w:ascii="Arial" w:hAnsi="Arial" w:cs="Arial"/>
          <w:i w:val="0"/>
          <w:iCs w:val="0"/>
          <w:caps w:val="0"/>
          <w:spacing w:val="0"/>
          <w:sz w:val="20"/>
          <w:szCs w:val="20"/>
        </w:rPr>
        <w:fldChar w:fldCharType="end"/>
      </w:r>
      <w:r>
        <w:rPr>
          <w:rFonts w:hint="default" w:ascii="Arial" w:hAnsi="Arial" w:cs="Arial"/>
          <w:i w:val="0"/>
          <w:iCs w:val="0"/>
          <w:caps w:val="0"/>
          <w:color w:val="000000"/>
          <w:spacing w:val="0"/>
          <w:sz w:val="20"/>
          <w:szCs w:val="20"/>
        </w:rPr>
        <w:t> "О социальной защите инвалидов в Российской Федерации".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2.15. Показателями доступности и качества муниципальной услуги являются: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взаимодействие заявителя с должностными лицами при предоставлении муниципальной услуги не более двух раз;</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время ожидания заявителя в очереди на подачу заявления (запроса, документов) на предоставление муниципальной услуги не более 15 минут;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среднее время ожидания заявителя в очереди на получение результата предоставления муниципальной услуги не более 15 минут;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МО СП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отсутствие нарушений сроков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отсутствие жалоб со стороны заявителей по результатам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3.1. Предоставление муниципальной услуги включает в себя следующие административные процедуры: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прием и регистрацию документов, необходимых для принятия решения об исключении жилого помещения из муниципального специализированного жилищного фонда МО СП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проверку наличия оснований для отказа в исключении жилого помещения из муниципального специализированного жилищного фонда;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принятие и выдачу решения по вопросу об исключении жилого помещения из муниципального специализированного жилищного фонда.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Блок-схема описания административного процесса предоставления муниципальной услуги приведена в приложении 2 к настоящему Административному регламенту.</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3.2. Основанием для начала административной процедуры "Прием и регистрация документов, необходимых для принятия решения об исключении жилого помещения из муниципального специализированного жилищного фонда МО СП «Хасуртайское» является обращение заявителя (либо представителя заявителя) в Администрацию с пакетом документов в соответствии с пунктом 2.6 настоящего Административного регламента.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Специалист, ответственный за прием документов (далее - специалист):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устанавливает предмет обращения, устанавливает личность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проверяет документы представителя (если с заявлением обращается представитель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проверяет заявление на соответствие установленным требованиям;</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сличает представленные заявителем экземпляры оригиналов и копий документов друг с другом.</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В случае, если при проверке документов установлены факты отсутствия документов, указанных пунктом 2.6 настоящего Административного регламента (за исключением документов, которые заявитель вправе представить самостоятельно в соответствии с пунктом 2.6.1 настоящего Административного регламента), специалист: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уведомляет заявителя, что представлен неполный пакет документов, что является основанием для отказа в исключении жилого помещения из муниципального специализированного жилищного фонда;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объясняет заявителю содержание выявленных недостатков представленных документов и предлагает принять меры по их устранению.</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При несогласии заявителя устранить выявленные замечания специалист: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принимает документы и осуществляет регистрацию принятого заявления в электронной базе Администрации.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В случае согласия заявителя устранить выявленные замечания, специалист возвращает документы заявителю. По устранению выявленных замечаний заявитель повторно обращается в Администрация за получением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В случае наличия документов, указанных в пункте 2.6 настоящего Административного регламента и представляемых заявителем самостоятельно, специалист: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осуществляет регистрацию принятого заявления в электронной базе Администрации;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выдает заявителю копию заявления с указанием даты принятия, ФИО специалиста, принявшего заявление, и его подписью. При этом на лицевой стороне заявления проставляется регистрационный штамп Администрации, в который записывается дата регистрации и регистрационный номер, присвоенный в электронной базе;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передает в порядке делопроизводства руководителю Администрации для рассмотрения.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Руководитель Администрации назначает специалиста, ответственного за предоставление муниципальной услуги (далее - ответственный специалист). Должностное лицо, ответственное за делопроизводство, направляет документы и фиксирует сведения об ответственном исполнителе в электронной базе Администрации.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Максимальный срок выполнения административной процедуры составляет 3 рабочих дня.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3.3. Основанием для начала административной процедуры "Проверка наличия оснований для отказа в исключении жилого помещения из муниципального специализированного жилищного фонда" является получение зарегистрированного пакета документов ответственным специалистом.</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Ответственный специалист проверяет полноту представленного пакета документов. В случае, если заявитель не представил документы, указанные в п. 2.6.1 настоящего Административного регламента, по собственной инициативе, ответственный специалист формирует и направляет межведомственный запрос о предоставлении документов, необходимых для принятия решения об исключении жилого помещения из муниципального специализированного жилищного фонда.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При поступлении ответов на межведомственный запрос ответственный специалист приобщает документы к учетному делу заявителя. В случае, если заявитель представил необходимые документы, ответственный специалист проверяет наличие оснований для отказа в исключении жилого помещения из муниципального специализированного жилищного фонда в соответствии с пунктом 2.9 настоящего Административного регламента.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При отсутствии оснований для отказа в исключении жилого помещения из муниципального специализированного жилищного фонда, ответственный специалист готовит проект решения об исключении жилого помещения из муниципального специализированного жилищного фонда и передает его на согласование руководителю Администрации.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Руководитель Администрации при отсутствии замечаний подписывает решение Администрации.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В случае наличия оснований для отказа в исключении жилого помещения из муниципального специализированного жилищного фонда, ответственный специалист готовит проект мотивированного отказа в исключении жилого помещения из муниципального специализированного жилищного фонда и передает на согласование руководителю Администрации.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Руководитель администрации рассматривает и принимает мотивированный отказ в исключении жилого помещения из муниципального специализированного жилищного фонда.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Максимальный срок выполнения административной процедуры составляет 22 календарных дня.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3.4. Основанием для начала административной процедуры "Принятие и выдача решения по вопросу об исключении жилого помещения из муниципального специализированного жилищного фонда" является согласованный руководителем Администраци проект решения и об исключении жилого помещения из муниципального специализированного жилищного фонда (далее - решение Администрации) или проект мотивированного отказа в исключении жилого помещения из муниципального специализированного жилищного фонда.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Ответственный специалист уведомляет заявителя о принятом решении по телефону.</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Ответственный специалист выдает результат предоставления муниципальной услуги при предъявлении документа, удостоверяющего личность заявителя (представителя заявителя), и документа, удостоверяющего полномочия представителя заявителя, и делает отметку о получении в книге учета выданных решений.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Максимальный срок выполнения административной процедуры составляет 5 рабочих дней.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3.5. Особенности выполнения административных процедур в многофункциональных центрах;</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3.5.1.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устанавливаются правилами организации деятельности многофункциональных центров, утверждаемыми Правительством Российской Федерации."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3.5.2.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3.5.3.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3.5.4.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3.5.5.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4. Формы контроля за исполнением Регламента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специалистом ежедневно.</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 иных лиц.</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Глава МО СП «Хасуртайское» проводит проверки полноты и качества предоставления муниципальной услуги специалистами администрации МО СП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Результаты проверки оформляются в виде справки, в которой отмечаются выявленные недостатки и предложения по их устранению.</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4.3. Ответственность муниципальных служащих за решения и действия (бездействия), принимаемые (осуществляемые) в ходе исполнения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Специалист, ответственный за предоставление муниципальной услуги, несет персональную ответственность за соблюдение сроков и порядка ее предоставления.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Персональная ответственность специалиста закрепляется в их должностных инструкциях в соответствии с требованиями законодательства.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4.4. Ответственность должностных лиц за решения и действия (бездействие), принимаемые (осуществляемые) в ходе исполнения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5.1. Заявители имеют право на обжалование действий (бездействия), а также решения, осуществляемые (принятые) в ходе предоставления муниципальной услуги должностными лицами Администрации в досудебном и судебном порядке.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5.2. Заявитель может обратиться с жалобой, в том числе в следующих случаях:</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1.Нарушений срока регистрации запроса о предоставлении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2.Нарушение срока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субъектов российской Федерации, муниципальными правовыми актами субъектов Российской Федерации, муниципальными правовыми актами для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 законами и иными нормативными правовыми актами субъектов Российской Федерации, муниципальными правовыми актами;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Российской Федерации. Муниципальными правовыми актами;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7.Отказ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8.Нарушение срока или порядка выдачи документов по результатам предоставления государственной или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 Основанием для начала процедуры досудебного (внесудебного) обжалования действий (бездействия) должностных лиц, ответственных за предоставление муниципальной услуги, является подача заявителем жалобы.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5.3.1. Жалоба подается в письменной форме на бумажном носителе или в форме электронного документа. Жалоба может быть направлена по почте, через "Единый портал государственных и муниципальных услуг", на адрес электронной почты Администрации, а также может быть принята при личном приеме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5.3.2. Жалоба подлежит регистрации не позднее следующего рабочего дня со дня ее поступления в Администрацию.</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5.3.3. Жалоба может быть подана заявителем через МФЦ. При поступлении жалобы МФЦ обеспечивает ее передачу в Администрацию в порядке, который установлен соглашением о взаимодействии между МФЦ и Администрацией, не позднее следующего рабочего дня со дня поступления жалобы. Жалоба на нарушение порядка предоставления муниципальной услуги МФЦ рассматривается в соответствии с настоящим Регламентом Администрацией. При этом срок рассмотрения жалобы исчисляется со дня регистрации жалобы в Администрации.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5.3.4. Жалоба подается на имя Руководителя администрации СП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5.3.5. Жалоба должна содержать:</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5.3.5.1.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служащего. Заявителем могут быть предоставлены документы (при наличии), подтверждающие доводы Заявителя, либо их копии.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5.3.6.1. Оформленная в соответствии с законодательством Российской Федерации доверенность (для физических лиц).</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5.3.6.2.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5.3.6.3.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5.3.7. 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5.3.8. Заявители имеют право обратиться в Администрацию за получением информации и документов, необходимых для обоснования жалобы.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5.3.9.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обжалования нарушения установленного срока таких исправлений - в течение пяти рабочих дней со дня ее регистрации.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5.3.10. По результатам рассмотрения жалобы принимается одно из следующих решений: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5.3.10.1.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5.3.10.2. Об отказе в удовлетворении жалобы.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5.3.10.3.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5.3.10.4.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5.3.10.5.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Приложение 1</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к Административному регламенту</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предоставления муниципальной</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услуги "Исключение жилого</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помещения из муниципального</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специализированного жилищного фонда"</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Главе МО СП «Хасуртайское»</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___________________________________</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от _______________________________,</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проживающего(ей) по адресу: _______</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___________________________________</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___________________________________</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Заявление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Прошу исключить из муниципального специализированного жилищного фонда жилое помещение: ______________________________________ по адресу _________________________________________________________________ ___________________________________________________________________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К заявлению прилагаю:</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_________________________________________________________________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_________________________________________________________________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_________________________________________________________________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_________________________________________________________________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Даю согласие на обработку моих персональных данных и персональных данных членов моей семьи.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Подпись /__________/_______________________________________________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Дата</w:t>
      </w:r>
    </w:p>
    <w:p>
      <w:pPr>
        <w:rPr>
          <w:sz w:val="20"/>
          <w:szCs w:val="20"/>
        </w:rPr>
      </w:pPr>
    </w:p>
    <w:p>
      <w:pPr>
        <w:rPr>
          <w:sz w:val="20"/>
          <w:szCs w:val="20"/>
          <w:lang w:val="en-US"/>
        </w:rPr>
      </w:pPr>
    </w:p>
    <w:sectPr>
      <w:pgSz w:w="11906" w:h="16838"/>
      <w:pgMar w:top="1440" w:right="706" w:bottom="1440" w:left="12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34"/>
      <w:lvlText w:val="%1."/>
      <w:lvlJc w:val="left"/>
      <w:pPr>
        <w:tabs>
          <w:tab w:val="left" w:pos="2040"/>
        </w:tabs>
        <w:ind w:left="2040" w:hanging="360"/>
      </w:pPr>
    </w:lvl>
  </w:abstractNum>
  <w:abstractNum w:abstractNumId="1">
    <w:nsid w:val="FFFFFF7D"/>
    <w:multiLevelType w:val="singleLevel"/>
    <w:tmpl w:val="FFFFFF7D"/>
    <w:lvl w:ilvl="0" w:tentative="0">
      <w:start w:val="1"/>
      <w:numFmt w:val="decimal"/>
      <w:pStyle w:val="63"/>
      <w:lvlText w:val="%1."/>
      <w:lvlJc w:val="left"/>
      <w:pPr>
        <w:tabs>
          <w:tab w:val="left" w:pos="1620"/>
        </w:tabs>
        <w:ind w:left="1620" w:hanging="360"/>
      </w:pPr>
    </w:lvl>
  </w:abstractNum>
  <w:abstractNum w:abstractNumId="2">
    <w:nsid w:val="FFFFFF7E"/>
    <w:multiLevelType w:val="singleLevel"/>
    <w:tmpl w:val="FFFFFF7E"/>
    <w:lvl w:ilvl="0" w:tentative="0">
      <w:start w:val="1"/>
      <w:numFmt w:val="decimal"/>
      <w:pStyle w:val="49"/>
      <w:lvlText w:val="%1."/>
      <w:lvlJc w:val="left"/>
      <w:pPr>
        <w:tabs>
          <w:tab w:val="left" w:pos="1200"/>
        </w:tabs>
        <w:ind w:left="1200" w:hanging="360"/>
      </w:pPr>
    </w:lvl>
  </w:abstractNum>
  <w:abstractNum w:abstractNumId="3">
    <w:nsid w:val="FFFFFF7F"/>
    <w:multiLevelType w:val="singleLevel"/>
    <w:tmpl w:val="FFFFFF7F"/>
    <w:lvl w:ilvl="0" w:tentative="0">
      <w:start w:val="1"/>
      <w:numFmt w:val="decimal"/>
      <w:pStyle w:val="88"/>
      <w:lvlText w:val="%1."/>
      <w:lvlJc w:val="left"/>
      <w:pPr>
        <w:tabs>
          <w:tab w:val="left" w:pos="780"/>
        </w:tabs>
        <w:ind w:left="780" w:hanging="360"/>
      </w:pPr>
    </w:lvl>
  </w:abstractNum>
  <w:abstractNum w:abstractNumId="4">
    <w:nsid w:val="FFFFFF80"/>
    <w:multiLevelType w:val="singleLevel"/>
    <w:tmpl w:val="FFFFFF80"/>
    <w:lvl w:ilvl="0" w:tentative="0">
      <w:start w:val="1"/>
      <w:numFmt w:val="bullet"/>
      <w:pStyle w:val="77"/>
      <w:lvlText w:val=""/>
      <w:lvlJc w:val="left"/>
      <w:pPr>
        <w:tabs>
          <w:tab w:val="left" w:pos="2040"/>
        </w:tabs>
        <w:ind w:left="2040" w:hanging="360"/>
      </w:pPr>
      <w:rPr>
        <w:rFonts w:hint="default" w:ascii="Wingdings" w:hAnsi="Wingdings"/>
      </w:rPr>
    </w:lvl>
  </w:abstractNum>
  <w:abstractNum w:abstractNumId="5">
    <w:nsid w:val="FFFFFF81"/>
    <w:multiLevelType w:val="singleLevel"/>
    <w:tmpl w:val="FFFFFF81"/>
    <w:lvl w:ilvl="0" w:tentative="0">
      <w:start w:val="1"/>
      <w:numFmt w:val="bullet"/>
      <w:pStyle w:val="81"/>
      <w:lvlText w:val=""/>
      <w:lvlJc w:val="left"/>
      <w:pPr>
        <w:tabs>
          <w:tab w:val="left" w:pos="1620"/>
        </w:tabs>
        <w:ind w:left="1620" w:hanging="360"/>
      </w:pPr>
      <w:rPr>
        <w:rFonts w:hint="default" w:ascii="Wingdings" w:hAnsi="Wingdings"/>
      </w:rPr>
    </w:lvl>
  </w:abstractNum>
  <w:abstractNum w:abstractNumId="6">
    <w:nsid w:val="FFFFFF82"/>
    <w:multiLevelType w:val="singleLevel"/>
    <w:tmpl w:val="FFFFFF82"/>
    <w:lvl w:ilvl="0" w:tentative="0">
      <w:start w:val="1"/>
      <w:numFmt w:val="bullet"/>
      <w:pStyle w:val="84"/>
      <w:lvlText w:val=""/>
      <w:lvlJc w:val="left"/>
      <w:pPr>
        <w:tabs>
          <w:tab w:val="left" w:pos="1200"/>
        </w:tabs>
        <w:ind w:left="1200" w:hanging="360"/>
      </w:pPr>
      <w:rPr>
        <w:rFonts w:hint="default" w:ascii="Wingdings" w:hAnsi="Wingdings"/>
      </w:rPr>
    </w:lvl>
  </w:abstractNum>
  <w:abstractNum w:abstractNumId="7">
    <w:nsid w:val="FFFFFF83"/>
    <w:multiLevelType w:val="singleLevel"/>
    <w:tmpl w:val="FFFFFF83"/>
    <w:lvl w:ilvl="0" w:tentative="0">
      <w:start w:val="1"/>
      <w:numFmt w:val="bullet"/>
      <w:pStyle w:val="83"/>
      <w:lvlText w:val=""/>
      <w:lvlJc w:val="left"/>
      <w:pPr>
        <w:tabs>
          <w:tab w:val="left" w:pos="780"/>
        </w:tabs>
        <w:ind w:left="780" w:hanging="360"/>
      </w:pPr>
      <w:rPr>
        <w:rFonts w:hint="default" w:ascii="Wingdings" w:hAnsi="Wingdings"/>
      </w:rPr>
    </w:lvl>
  </w:abstractNum>
  <w:abstractNum w:abstractNumId="8">
    <w:nsid w:val="FFFFFF88"/>
    <w:multiLevelType w:val="singleLevel"/>
    <w:tmpl w:val="FFFFFF88"/>
    <w:lvl w:ilvl="0" w:tentative="0">
      <w:start w:val="1"/>
      <w:numFmt w:val="decimal"/>
      <w:pStyle w:val="87"/>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82"/>
      <w:lvlText w:val=""/>
      <w:lvlJc w:val="left"/>
      <w:pPr>
        <w:tabs>
          <w:tab w:val="left" w:pos="360"/>
        </w:tabs>
        <w:ind w:left="360" w:hanging="360"/>
      </w:pPr>
      <w:rPr>
        <w:rFonts w:hint="default" w:ascii="Wingdings" w:hAnsi="Wingdings"/>
      </w:rPr>
    </w:lvl>
  </w:abstractNum>
  <w:num w:numId="1">
    <w:abstractNumId w:val="0"/>
  </w:num>
  <w:num w:numId="2">
    <w:abstractNumId w:val="2"/>
  </w:num>
  <w:num w:numId="3">
    <w:abstractNumId w:val="1"/>
  </w:num>
  <w:num w:numId="4">
    <w:abstractNumId w:val="4"/>
  </w:num>
  <w:num w:numId="5">
    <w:abstractNumId w:val="5"/>
  </w:num>
  <w:num w:numId="6">
    <w:abstractNumId w:val="9"/>
  </w:num>
  <w:num w:numId="7">
    <w:abstractNumId w:val="7"/>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rawingGridVerticalSpacing w:val="156"/>
  <w:displayHorizontalDrawingGridEvery w:val="1"/>
  <w:displayVerticalDrawingGridEvery w:val="1"/>
  <w:noPunctuationKerning w:val="1"/>
  <w:characterSpacingControl w:val="doNotCompress"/>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E11292"/>
    <w:rsid w:val="00050A31"/>
    <w:rsid w:val="000657E6"/>
    <w:rsid w:val="000716D2"/>
    <w:rsid w:val="00071AAB"/>
    <w:rsid w:val="00082D67"/>
    <w:rsid w:val="000A4F11"/>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B7F6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3836"/>
    <w:rsid w:val="006649F0"/>
    <w:rsid w:val="006712FB"/>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37A78"/>
    <w:rsid w:val="00A91424"/>
    <w:rsid w:val="00AA2C77"/>
    <w:rsid w:val="00AC3FB9"/>
    <w:rsid w:val="00AC702A"/>
    <w:rsid w:val="00AD226F"/>
    <w:rsid w:val="00B13A52"/>
    <w:rsid w:val="00B224CB"/>
    <w:rsid w:val="00B24CF4"/>
    <w:rsid w:val="00B26993"/>
    <w:rsid w:val="00B42EB3"/>
    <w:rsid w:val="00B4570C"/>
    <w:rsid w:val="00B5208C"/>
    <w:rsid w:val="00B74876"/>
    <w:rsid w:val="00BB7C2B"/>
    <w:rsid w:val="00BC1664"/>
    <w:rsid w:val="00BC2546"/>
    <w:rsid w:val="00C05085"/>
    <w:rsid w:val="00C1593D"/>
    <w:rsid w:val="00C56C7E"/>
    <w:rsid w:val="00C7335B"/>
    <w:rsid w:val="00C776A4"/>
    <w:rsid w:val="00CA2C6C"/>
    <w:rsid w:val="00CC0600"/>
    <w:rsid w:val="00CC78AC"/>
    <w:rsid w:val="00CD5C4A"/>
    <w:rsid w:val="00CF7953"/>
    <w:rsid w:val="00D07232"/>
    <w:rsid w:val="00D10245"/>
    <w:rsid w:val="00D11E83"/>
    <w:rsid w:val="00D21BDD"/>
    <w:rsid w:val="00D37AAE"/>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55445CE"/>
    <w:rsid w:val="3D2E204C"/>
    <w:rsid w:val="42E11292"/>
    <w:rsid w:val="71327A78"/>
    <w:rsid w:val="7609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widowControl/>
      <w:spacing w:before="240" w:after="60"/>
      <w:jc w:val="left"/>
      <w:outlineLvl w:val="0"/>
    </w:pPr>
    <w:rPr>
      <w:rFonts w:ascii="Arial" w:hAnsi="Arial" w:cs="Arial"/>
      <w:b/>
      <w:bCs/>
      <w:kern w:val="32"/>
      <w:sz w:val="32"/>
      <w:szCs w:val="32"/>
    </w:rPr>
  </w:style>
  <w:style w:type="paragraph" w:styleId="3">
    <w:name w:val="heading 2"/>
    <w:basedOn w:val="1"/>
    <w:next w:val="1"/>
    <w:semiHidden/>
    <w:unhideWhenUsed/>
    <w:qFormat/>
    <w:uiPriority w:val="0"/>
    <w:pPr>
      <w:keepNext/>
      <w:widowControl/>
      <w:spacing w:before="240" w:after="60"/>
      <w:jc w:val="left"/>
      <w:outlineLvl w:val="1"/>
    </w:pPr>
    <w:rPr>
      <w:rFonts w:ascii="Arial" w:hAnsi="Arial" w:cs="Arial"/>
      <w:b/>
      <w:bCs/>
      <w:i/>
      <w:iCs/>
      <w:kern w:val="0"/>
      <w:sz w:val="28"/>
      <w:szCs w:val="28"/>
    </w:rPr>
  </w:style>
  <w:style w:type="paragraph" w:styleId="4">
    <w:name w:val="heading 3"/>
    <w:basedOn w:val="1"/>
    <w:next w:val="1"/>
    <w:semiHidden/>
    <w:unhideWhenUsed/>
    <w:qFormat/>
    <w:uiPriority w:val="0"/>
    <w:pPr>
      <w:keepNext/>
      <w:widowControl/>
      <w:spacing w:before="240" w:after="60"/>
      <w:jc w:val="left"/>
      <w:outlineLvl w:val="2"/>
    </w:pPr>
    <w:rPr>
      <w:rFonts w:ascii="Arial" w:hAnsi="Arial" w:cs="Arial"/>
      <w:b/>
      <w:bCs/>
      <w:kern w:val="0"/>
      <w:sz w:val="26"/>
      <w:szCs w:val="26"/>
    </w:rPr>
  </w:style>
  <w:style w:type="paragraph" w:styleId="5">
    <w:name w:val="heading 4"/>
    <w:basedOn w:val="1"/>
    <w:next w:val="1"/>
    <w:semiHidden/>
    <w:unhideWhenUsed/>
    <w:qFormat/>
    <w:uiPriority w:val="0"/>
    <w:pPr>
      <w:keepNext/>
      <w:widowControl/>
      <w:spacing w:before="240" w:after="60"/>
      <w:jc w:val="left"/>
      <w:outlineLvl w:val="3"/>
    </w:pPr>
    <w:rPr>
      <w:b/>
      <w:bCs/>
      <w:kern w:val="0"/>
      <w:sz w:val="28"/>
      <w:szCs w:val="28"/>
    </w:rPr>
  </w:style>
  <w:style w:type="paragraph" w:styleId="6">
    <w:name w:val="heading 5"/>
    <w:basedOn w:val="1"/>
    <w:next w:val="1"/>
    <w:semiHidden/>
    <w:unhideWhenUsed/>
    <w:qFormat/>
    <w:uiPriority w:val="0"/>
    <w:pPr>
      <w:widowControl/>
      <w:spacing w:before="240" w:after="60"/>
      <w:jc w:val="left"/>
      <w:outlineLvl w:val="4"/>
    </w:pPr>
    <w:rPr>
      <w:b/>
      <w:bCs/>
      <w:i/>
      <w:iCs/>
      <w:kern w:val="0"/>
      <w:sz w:val="26"/>
      <w:szCs w:val="26"/>
    </w:rPr>
  </w:style>
  <w:style w:type="paragraph" w:styleId="7">
    <w:name w:val="heading 6"/>
    <w:basedOn w:val="1"/>
    <w:next w:val="1"/>
    <w:semiHidden/>
    <w:unhideWhenUsed/>
    <w:qFormat/>
    <w:uiPriority w:val="0"/>
    <w:pPr>
      <w:widowControl/>
      <w:spacing w:before="240" w:after="60"/>
      <w:outlineLvl w:val="5"/>
    </w:pPr>
    <w:rPr>
      <w:b/>
      <w:bCs/>
      <w:kern w:val="0"/>
      <w:sz w:val="22"/>
      <w:szCs w:val="22"/>
    </w:rPr>
  </w:style>
  <w:style w:type="paragraph" w:styleId="8">
    <w:name w:val="heading 7"/>
    <w:basedOn w:val="1"/>
    <w:next w:val="1"/>
    <w:semiHidden/>
    <w:unhideWhenUsed/>
    <w:qFormat/>
    <w:uiPriority w:val="0"/>
    <w:pPr>
      <w:widowControl/>
      <w:spacing w:before="240" w:after="60"/>
      <w:outlineLvl w:val="6"/>
    </w:pPr>
    <w:rPr>
      <w:kern w:val="0"/>
      <w:sz w:val="24"/>
      <w:szCs w:val="24"/>
    </w:rPr>
  </w:style>
  <w:style w:type="paragraph" w:styleId="9">
    <w:name w:val="heading 8"/>
    <w:basedOn w:val="1"/>
    <w:next w:val="1"/>
    <w:semiHidden/>
    <w:unhideWhenUsed/>
    <w:qFormat/>
    <w:uiPriority w:val="0"/>
    <w:pPr>
      <w:widowControl/>
      <w:spacing w:before="240" w:after="60"/>
      <w:jc w:val="left"/>
      <w:outlineLvl w:val="7"/>
    </w:pPr>
    <w:rPr>
      <w:i/>
      <w:iCs/>
      <w:kern w:val="0"/>
      <w:sz w:val="24"/>
      <w:szCs w:val="24"/>
    </w:rPr>
  </w:style>
  <w:style w:type="paragraph" w:styleId="10">
    <w:name w:val="heading 9"/>
    <w:basedOn w:val="1"/>
    <w:next w:val="1"/>
    <w:semiHidden/>
    <w:unhideWhenUsed/>
    <w:qFormat/>
    <w:uiPriority w:val="0"/>
    <w:pPr>
      <w:widowControl/>
      <w:spacing w:before="240" w:after="60"/>
      <w:jc w:val="left"/>
      <w:outlineLvl w:val="8"/>
    </w:pPr>
    <w:rPr>
      <w:rFonts w:ascii="Arial" w:hAnsi="Arial" w:cs="Arial"/>
      <w:kern w:val="0"/>
      <w:sz w:val="22"/>
      <w:szCs w:val="22"/>
    </w:rPr>
  </w:style>
  <w:style w:type="character" w:default="1" w:styleId="11">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character" w:styleId="13">
    <w:name w:val="HTML Sample"/>
    <w:basedOn w:val="11"/>
    <w:uiPriority w:val="0"/>
    <w:rPr>
      <w:rFonts w:ascii="Courier New" w:hAnsi="Courier New" w:cs="Courier New"/>
    </w:rPr>
  </w:style>
  <w:style w:type="character" w:styleId="14">
    <w:name w:val="FollowedHyperlink"/>
    <w:basedOn w:val="11"/>
    <w:uiPriority w:val="0"/>
    <w:rPr>
      <w:color w:val="800080"/>
      <w:u w:val="single"/>
    </w:rPr>
  </w:style>
  <w:style w:type="character" w:styleId="15">
    <w:name w:val="footnote reference"/>
    <w:basedOn w:val="11"/>
    <w:uiPriority w:val="0"/>
    <w:rPr>
      <w:vertAlign w:val="superscript"/>
    </w:rPr>
  </w:style>
  <w:style w:type="character" w:styleId="16">
    <w:name w:val="annotation reference"/>
    <w:basedOn w:val="11"/>
    <w:uiPriority w:val="0"/>
    <w:rPr>
      <w:sz w:val="21"/>
      <w:szCs w:val="21"/>
    </w:rPr>
  </w:style>
  <w:style w:type="character" w:styleId="17">
    <w:name w:val="endnote reference"/>
    <w:basedOn w:val="11"/>
    <w:qFormat/>
    <w:uiPriority w:val="0"/>
    <w:rPr>
      <w:vertAlign w:val="superscript"/>
    </w:rPr>
  </w:style>
  <w:style w:type="character" w:styleId="18">
    <w:name w:val="HTML Acronym"/>
    <w:basedOn w:val="11"/>
    <w:uiPriority w:val="0"/>
  </w:style>
  <w:style w:type="character" w:styleId="19">
    <w:name w:val="Emphasis"/>
    <w:basedOn w:val="11"/>
    <w:qFormat/>
    <w:uiPriority w:val="0"/>
    <w:rPr>
      <w:i/>
      <w:iCs/>
    </w:rPr>
  </w:style>
  <w:style w:type="character" w:styleId="20">
    <w:name w:val="Hyperlink"/>
    <w:basedOn w:val="11"/>
    <w:uiPriority w:val="0"/>
    <w:rPr>
      <w:color w:val="0000FF"/>
      <w:u w:val="single"/>
    </w:rPr>
  </w:style>
  <w:style w:type="character" w:styleId="21">
    <w:name w:val="HTML Keyboard"/>
    <w:basedOn w:val="11"/>
    <w:uiPriority w:val="0"/>
    <w:rPr>
      <w:rFonts w:ascii="Courier New" w:hAnsi="Courier New" w:cs="Courier New"/>
      <w:sz w:val="20"/>
      <w:szCs w:val="20"/>
    </w:rPr>
  </w:style>
  <w:style w:type="character" w:styleId="22">
    <w:name w:val="HTML Code"/>
    <w:basedOn w:val="11"/>
    <w:uiPriority w:val="0"/>
    <w:rPr>
      <w:rFonts w:ascii="Courier New" w:hAnsi="Courier New" w:cs="Courier New"/>
      <w:sz w:val="20"/>
      <w:szCs w:val="20"/>
    </w:rPr>
  </w:style>
  <w:style w:type="character" w:styleId="23">
    <w:name w:val="page number"/>
    <w:basedOn w:val="11"/>
    <w:uiPriority w:val="0"/>
  </w:style>
  <w:style w:type="character" w:styleId="24">
    <w:name w:val="line number"/>
    <w:basedOn w:val="11"/>
    <w:uiPriority w:val="0"/>
  </w:style>
  <w:style w:type="character" w:styleId="25">
    <w:name w:val="HTML Definition"/>
    <w:basedOn w:val="11"/>
    <w:uiPriority w:val="0"/>
    <w:rPr>
      <w:i/>
      <w:iCs/>
    </w:rPr>
  </w:style>
  <w:style w:type="character" w:styleId="26">
    <w:name w:val="HTML Variable"/>
    <w:basedOn w:val="11"/>
    <w:uiPriority w:val="0"/>
    <w:rPr>
      <w:i/>
      <w:iCs/>
    </w:rPr>
  </w:style>
  <w:style w:type="character" w:styleId="27">
    <w:name w:val="HTML Typewriter"/>
    <w:basedOn w:val="11"/>
    <w:uiPriority w:val="0"/>
    <w:rPr>
      <w:rFonts w:ascii="Courier New" w:hAnsi="Courier New" w:cs="Courier New"/>
      <w:sz w:val="20"/>
      <w:szCs w:val="20"/>
    </w:rPr>
  </w:style>
  <w:style w:type="character" w:styleId="28">
    <w:name w:val="Strong"/>
    <w:basedOn w:val="11"/>
    <w:qFormat/>
    <w:uiPriority w:val="0"/>
    <w:rPr>
      <w:b/>
      <w:bCs/>
    </w:rPr>
  </w:style>
  <w:style w:type="character" w:styleId="29">
    <w:name w:val="HTML Cite"/>
    <w:basedOn w:val="11"/>
    <w:uiPriority w:val="0"/>
    <w:rPr>
      <w:i/>
      <w:iCs/>
    </w:rPr>
  </w:style>
  <w:style w:type="paragraph" w:styleId="30">
    <w:name w:val="Balloon Text"/>
    <w:basedOn w:val="1"/>
    <w:uiPriority w:val="0"/>
    <w:rPr>
      <w:sz w:val="16"/>
      <w:szCs w:val="16"/>
    </w:rPr>
  </w:style>
  <w:style w:type="paragraph" w:styleId="31">
    <w:name w:val="List 5"/>
    <w:basedOn w:val="1"/>
    <w:uiPriority w:val="0"/>
    <w:pPr>
      <w:ind w:left="1800" w:hanging="360"/>
    </w:pPr>
  </w:style>
  <w:style w:type="paragraph" w:styleId="32">
    <w:name w:val="List Continue"/>
    <w:basedOn w:val="1"/>
    <w:uiPriority w:val="0"/>
    <w:pPr>
      <w:spacing w:after="120"/>
      <w:ind w:left="360"/>
    </w:pPr>
  </w:style>
  <w:style w:type="paragraph" w:styleId="33">
    <w:name w:val="Body Text 2"/>
    <w:basedOn w:val="1"/>
    <w:uiPriority w:val="0"/>
    <w:pPr>
      <w:spacing w:after="120" w:line="480" w:lineRule="auto"/>
    </w:pPr>
  </w:style>
  <w:style w:type="paragraph" w:styleId="34">
    <w:name w:val="List Number 5"/>
    <w:basedOn w:val="1"/>
    <w:uiPriority w:val="0"/>
    <w:pPr>
      <w:numPr>
        <w:ilvl w:val="0"/>
        <w:numId w:val="1"/>
      </w:numPr>
    </w:pPr>
  </w:style>
  <w:style w:type="paragraph" w:styleId="35">
    <w:name w:val="Closing"/>
    <w:basedOn w:val="1"/>
    <w:uiPriority w:val="0"/>
    <w:pPr>
      <w:ind w:left="4320"/>
    </w:pPr>
  </w:style>
  <w:style w:type="paragraph" w:styleId="36">
    <w:name w:val="Normal Indent"/>
    <w:basedOn w:val="1"/>
    <w:uiPriority w:val="0"/>
    <w:pPr>
      <w:ind w:left="708"/>
    </w:pPr>
  </w:style>
  <w:style w:type="paragraph" w:styleId="37">
    <w:name w:val="envelope return"/>
    <w:basedOn w:val="1"/>
    <w:uiPriority w:val="0"/>
    <w:rPr>
      <w:rFonts w:ascii="Arial" w:hAnsi="Arial" w:cs="Arial"/>
      <w:sz w:val="20"/>
    </w:rPr>
  </w:style>
  <w:style w:type="paragraph" w:styleId="38">
    <w:name w:val="Plain Text"/>
    <w:basedOn w:val="1"/>
    <w:uiPriority w:val="0"/>
    <w:rPr>
      <w:rFonts w:ascii="Courier New" w:hAnsi="Courier New" w:cs="Courier New"/>
      <w:sz w:val="20"/>
    </w:rPr>
  </w:style>
  <w:style w:type="paragraph" w:styleId="39">
    <w:name w:val="Body Text Indent 3"/>
    <w:basedOn w:val="1"/>
    <w:uiPriority w:val="0"/>
    <w:pPr>
      <w:spacing w:after="120"/>
      <w:ind w:left="360"/>
    </w:pPr>
    <w:rPr>
      <w:sz w:val="16"/>
      <w:szCs w:val="16"/>
    </w:rPr>
  </w:style>
  <w:style w:type="paragraph" w:styleId="40">
    <w:name w:val="endnote text"/>
    <w:basedOn w:val="1"/>
    <w:uiPriority w:val="0"/>
    <w:pPr>
      <w:snapToGrid w:val="0"/>
      <w:jc w:val="left"/>
    </w:pPr>
  </w:style>
  <w:style w:type="paragraph" w:styleId="41">
    <w:name w:val="caption"/>
    <w:basedOn w:val="1"/>
    <w:next w:val="1"/>
    <w:semiHidden/>
    <w:unhideWhenUsed/>
    <w:qFormat/>
    <w:uiPriority w:val="0"/>
    <w:rPr>
      <w:rFonts w:ascii="Arial" w:hAnsi="Arial" w:eastAsia="SimHei" w:cs="Arial"/>
      <w:sz w:val="20"/>
    </w:rPr>
  </w:style>
  <w:style w:type="paragraph" w:styleId="42">
    <w:name w:val="annotation text"/>
    <w:basedOn w:val="1"/>
    <w:uiPriority w:val="0"/>
    <w:pPr>
      <w:jc w:val="left"/>
    </w:pPr>
  </w:style>
  <w:style w:type="paragraph" w:styleId="43">
    <w:name w:val="index 1"/>
    <w:basedOn w:val="1"/>
    <w:next w:val="1"/>
    <w:uiPriority w:val="0"/>
  </w:style>
  <w:style w:type="paragraph" w:styleId="44">
    <w:name w:val="annotation subject"/>
    <w:basedOn w:val="42"/>
    <w:next w:val="42"/>
    <w:uiPriority w:val="0"/>
    <w:rPr>
      <w:b/>
      <w:bCs/>
    </w:rPr>
  </w:style>
  <w:style w:type="paragraph" w:styleId="45">
    <w:name w:val="Document Map"/>
    <w:basedOn w:val="1"/>
    <w:uiPriority w:val="0"/>
    <w:pPr>
      <w:shd w:val="clear" w:color="auto" w:fill="000080"/>
    </w:pPr>
  </w:style>
  <w:style w:type="paragraph" w:styleId="46">
    <w:name w:val="footnote text"/>
    <w:basedOn w:val="1"/>
    <w:uiPriority w:val="0"/>
    <w:pPr>
      <w:snapToGrid w:val="0"/>
      <w:jc w:val="left"/>
    </w:pPr>
    <w:rPr>
      <w:sz w:val="18"/>
      <w:szCs w:val="18"/>
    </w:rPr>
  </w:style>
  <w:style w:type="paragraph" w:styleId="47">
    <w:name w:val="toc 8"/>
    <w:basedOn w:val="1"/>
    <w:next w:val="1"/>
    <w:uiPriority w:val="0"/>
    <w:pPr>
      <w:ind w:left="2940" w:leftChars="1400"/>
    </w:pPr>
  </w:style>
  <w:style w:type="paragraph" w:styleId="48">
    <w:name w:val="index 2"/>
    <w:basedOn w:val="1"/>
    <w:next w:val="1"/>
    <w:uiPriority w:val="0"/>
    <w:pPr>
      <w:ind w:left="200" w:leftChars="200"/>
    </w:pPr>
  </w:style>
  <w:style w:type="paragraph" w:styleId="49">
    <w:name w:val="List Number 3"/>
    <w:basedOn w:val="1"/>
    <w:uiPriority w:val="0"/>
    <w:pPr>
      <w:numPr>
        <w:ilvl w:val="0"/>
        <w:numId w:val="2"/>
      </w:numPr>
    </w:pPr>
  </w:style>
  <w:style w:type="paragraph" w:styleId="50">
    <w:name w:val="HTML Address"/>
    <w:basedOn w:val="1"/>
    <w:uiPriority w:val="0"/>
    <w:rPr>
      <w:i/>
      <w:iCs/>
    </w:rPr>
  </w:style>
  <w:style w:type="paragraph" w:styleId="51">
    <w:name w:val="index 7"/>
    <w:basedOn w:val="1"/>
    <w:next w:val="1"/>
    <w:uiPriority w:val="0"/>
    <w:pPr>
      <w:ind w:left="1200" w:leftChars="1200"/>
    </w:pPr>
  </w:style>
  <w:style w:type="paragraph" w:styleId="52">
    <w:name w:val="index 3"/>
    <w:basedOn w:val="1"/>
    <w:next w:val="1"/>
    <w:uiPriority w:val="0"/>
    <w:pPr>
      <w:ind w:left="400" w:leftChars="400"/>
    </w:pPr>
  </w:style>
  <w:style w:type="paragraph" w:styleId="53">
    <w:name w:val="index 5"/>
    <w:basedOn w:val="1"/>
    <w:next w:val="1"/>
    <w:uiPriority w:val="0"/>
    <w:pPr>
      <w:ind w:left="800" w:leftChars="800"/>
    </w:pPr>
  </w:style>
  <w:style w:type="paragraph" w:styleId="54">
    <w:name w:val="index 4"/>
    <w:basedOn w:val="1"/>
    <w:next w:val="1"/>
    <w:uiPriority w:val="0"/>
    <w:pPr>
      <w:ind w:left="600" w:leftChars="600"/>
    </w:pPr>
  </w:style>
  <w:style w:type="paragraph" w:styleId="55">
    <w:name w:val="header"/>
    <w:basedOn w:val="1"/>
    <w:uiPriority w:val="0"/>
    <w:pPr>
      <w:tabs>
        <w:tab w:val="center" w:pos="4153"/>
        <w:tab w:val="right" w:pos="8306"/>
      </w:tabs>
    </w:pPr>
  </w:style>
  <w:style w:type="paragraph" w:styleId="56">
    <w:name w:val="toc 9"/>
    <w:basedOn w:val="1"/>
    <w:next w:val="1"/>
    <w:uiPriority w:val="0"/>
    <w:pPr>
      <w:ind w:left="3360" w:leftChars="1600"/>
    </w:pPr>
  </w:style>
  <w:style w:type="paragraph" w:styleId="57">
    <w:name w:val="toc 7"/>
    <w:basedOn w:val="1"/>
    <w:next w:val="1"/>
    <w:uiPriority w:val="0"/>
    <w:pPr>
      <w:ind w:left="2520" w:leftChars="1200"/>
    </w:pPr>
  </w:style>
  <w:style w:type="paragraph" w:styleId="58">
    <w:name w:val="index 6"/>
    <w:basedOn w:val="1"/>
    <w:next w:val="1"/>
    <w:uiPriority w:val="0"/>
    <w:pPr>
      <w:ind w:left="1000" w:leftChars="1000"/>
    </w:pPr>
  </w:style>
  <w:style w:type="paragraph" w:styleId="59">
    <w:name w:val="envelope address"/>
    <w:basedOn w:val="1"/>
    <w:uiPriority w:val="0"/>
    <w:pPr>
      <w:framePr w:w="7920" w:h="1980" w:hRule="exact" w:hSpace="180" w:wrap="around" w:vAnchor="margin" w:hAnchor="page" w:xAlign="center" w:yAlign="bottom"/>
      <w:ind w:left="2880"/>
    </w:pPr>
    <w:rPr>
      <w:rFonts w:ascii="Arial" w:hAnsi="Arial" w:cs="Arial"/>
      <w:sz w:val="24"/>
      <w:szCs w:val="24"/>
    </w:rPr>
  </w:style>
  <w:style w:type="paragraph" w:styleId="60">
    <w:name w:val="index 8"/>
    <w:basedOn w:val="1"/>
    <w:next w:val="1"/>
    <w:uiPriority w:val="0"/>
    <w:pPr>
      <w:ind w:left="1400" w:leftChars="1400"/>
    </w:pPr>
  </w:style>
  <w:style w:type="paragraph" w:styleId="61">
    <w:name w:val="Body Text"/>
    <w:basedOn w:val="1"/>
    <w:uiPriority w:val="0"/>
    <w:pPr>
      <w:spacing w:after="120"/>
    </w:pPr>
  </w:style>
  <w:style w:type="paragraph" w:styleId="62">
    <w:name w:val="index 9"/>
    <w:basedOn w:val="1"/>
    <w:next w:val="1"/>
    <w:uiPriority w:val="0"/>
    <w:pPr>
      <w:ind w:left="1600" w:leftChars="1600"/>
    </w:pPr>
  </w:style>
  <w:style w:type="paragraph" w:styleId="63">
    <w:name w:val="List Number 4"/>
    <w:basedOn w:val="1"/>
    <w:uiPriority w:val="0"/>
    <w:pPr>
      <w:numPr>
        <w:ilvl w:val="0"/>
        <w:numId w:val="3"/>
      </w:numPr>
    </w:pPr>
  </w:style>
  <w:style w:type="paragraph" w:styleId="64">
    <w:name w:val="toa heading"/>
    <w:basedOn w:val="1"/>
    <w:next w:val="1"/>
    <w:uiPriority w:val="0"/>
    <w:pPr>
      <w:spacing w:before="120"/>
    </w:pPr>
    <w:rPr>
      <w:rFonts w:ascii="Arial" w:hAnsi="Arial" w:cs="Arial"/>
      <w:sz w:val="24"/>
      <w:szCs w:val="24"/>
    </w:rPr>
  </w:style>
  <w:style w:type="paragraph" w:styleId="65">
    <w:name w:val="index heading"/>
    <w:basedOn w:val="1"/>
    <w:next w:val="43"/>
    <w:uiPriority w:val="0"/>
    <w:rPr>
      <w:rFonts w:ascii="Arial" w:hAnsi="Arial" w:cs="Arial"/>
      <w:b/>
      <w:bCs/>
    </w:rPr>
  </w:style>
  <w:style w:type="paragraph" w:styleId="66">
    <w:name w:val="toc 1"/>
    <w:basedOn w:val="1"/>
    <w:next w:val="1"/>
    <w:uiPriority w:val="0"/>
  </w:style>
  <w:style w:type="paragraph" w:styleId="67">
    <w:name w:val="table of authorities"/>
    <w:basedOn w:val="1"/>
    <w:next w:val="1"/>
    <w:uiPriority w:val="0"/>
    <w:pPr>
      <w:ind w:left="420" w:leftChars="200"/>
    </w:pPr>
  </w:style>
  <w:style w:type="paragraph" w:styleId="68">
    <w:name w:val="macro"/>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69">
    <w:name w:val="toc 6"/>
    <w:basedOn w:val="1"/>
    <w:next w:val="1"/>
    <w:uiPriority w:val="0"/>
    <w:pPr>
      <w:ind w:left="2100" w:leftChars="1000"/>
    </w:pPr>
  </w:style>
  <w:style w:type="paragraph" w:styleId="70">
    <w:name w:val="table of figures"/>
    <w:basedOn w:val="1"/>
    <w:next w:val="1"/>
    <w:uiPriority w:val="0"/>
    <w:pPr>
      <w:ind w:leftChars="200" w:hanging="200" w:hangingChars="200"/>
    </w:pPr>
  </w:style>
  <w:style w:type="paragraph" w:styleId="71">
    <w:name w:val="toc 3"/>
    <w:basedOn w:val="1"/>
    <w:next w:val="1"/>
    <w:uiPriority w:val="0"/>
    <w:pPr>
      <w:ind w:left="840" w:leftChars="400"/>
    </w:pPr>
  </w:style>
  <w:style w:type="paragraph" w:styleId="72">
    <w:name w:val="toc 2"/>
    <w:basedOn w:val="1"/>
    <w:next w:val="1"/>
    <w:uiPriority w:val="0"/>
    <w:pPr>
      <w:ind w:left="420" w:leftChars="200"/>
    </w:pPr>
  </w:style>
  <w:style w:type="paragraph" w:styleId="73">
    <w:name w:val="toc 4"/>
    <w:basedOn w:val="1"/>
    <w:next w:val="1"/>
    <w:uiPriority w:val="0"/>
    <w:pPr>
      <w:ind w:left="1260" w:leftChars="600"/>
    </w:pPr>
  </w:style>
  <w:style w:type="paragraph" w:styleId="74">
    <w:name w:val="toc 5"/>
    <w:basedOn w:val="1"/>
    <w:next w:val="1"/>
    <w:uiPriority w:val="0"/>
    <w:pPr>
      <w:ind w:left="1680" w:leftChars="800"/>
    </w:pPr>
  </w:style>
  <w:style w:type="paragraph" w:styleId="75">
    <w:name w:val="Note Heading"/>
    <w:basedOn w:val="1"/>
    <w:next w:val="1"/>
    <w:uiPriority w:val="0"/>
  </w:style>
  <w:style w:type="paragraph" w:styleId="76">
    <w:name w:val="Date"/>
    <w:basedOn w:val="1"/>
    <w:next w:val="1"/>
    <w:uiPriority w:val="0"/>
  </w:style>
  <w:style w:type="paragraph" w:styleId="77">
    <w:name w:val="List Bullet 5"/>
    <w:basedOn w:val="1"/>
    <w:uiPriority w:val="0"/>
    <w:pPr>
      <w:numPr>
        <w:ilvl w:val="0"/>
        <w:numId w:val="4"/>
      </w:numPr>
    </w:pPr>
  </w:style>
  <w:style w:type="paragraph" w:styleId="78">
    <w:name w:val="Body Text First Indent"/>
    <w:basedOn w:val="61"/>
    <w:uiPriority w:val="0"/>
    <w:pPr>
      <w:ind w:firstLine="210"/>
    </w:pPr>
  </w:style>
  <w:style w:type="paragraph" w:styleId="79">
    <w:name w:val="Body Text First Indent 2"/>
    <w:basedOn w:val="80"/>
    <w:uiPriority w:val="0"/>
    <w:pPr>
      <w:ind w:firstLine="210"/>
    </w:pPr>
  </w:style>
  <w:style w:type="paragraph" w:styleId="80">
    <w:name w:val="Body Text Indent"/>
    <w:basedOn w:val="1"/>
    <w:uiPriority w:val="0"/>
    <w:pPr>
      <w:spacing w:after="120"/>
      <w:ind w:left="360"/>
    </w:pPr>
  </w:style>
  <w:style w:type="paragraph" w:styleId="81">
    <w:name w:val="List Bullet 4"/>
    <w:basedOn w:val="1"/>
    <w:uiPriority w:val="0"/>
    <w:pPr>
      <w:numPr>
        <w:ilvl w:val="0"/>
        <w:numId w:val="5"/>
      </w:numPr>
    </w:pPr>
  </w:style>
  <w:style w:type="paragraph" w:styleId="82">
    <w:name w:val="List Bullet"/>
    <w:basedOn w:val="1"/>
    <w:uiPriority w:val="0"/>
    <w:pPr>
      <w:numPr>
        <w:ilvl w:val="0"/>
        <w:numId w:val="6"/>
      </w:numPr>
    </w:pPr>
  </w:style>
  <w:style w:type="paragraph" w:styleId="83">
    <w:name w:val="List Bullet 2"/>
    <w:basedOn w:val="1"/>
    <w:uiPriority w:val="0"/>
    <w:pPr>
      <w:numPr>
        <w:ilvl w:val="0"/>
        <w:numId w:val="7"/>
      </w:numPr>
    </w:pPr>
  </w:style>
  <w:style w:type="paragraph" w:styleId="84">
    <w:name w:val="List Bullet 3"/>
    <w:basedOn w:val="1"/>
    <w:uiPriority w:val="0"/>
    <w:pPr>
      <w:numPr>
        <w:ilvl w:val="0"/>
        <w:numId w:val="8"/>
      </w:numPr>
    </w:pPr>
  </w:style>
  <w:style w:type="paragraph" w:styleId="85">
    <w:name w:val="Title"/>
    <w:basedOn w:val="1"/>
    <w:qFormat/>
    <w:uiPriority w:val="0"/>
    <w:pPr>
      <w:spacing w:before="240" w:after="60"/>
      <w:jc w:val="center"/>
      <w:outlineLvl w:val="0"/>
    </w:pPr>
    <w:rPr>
      <w:rFonts w:ascii="Arial" w:hAnsi="Arial" w:cs="Arial"/>
      <w:b/>
      <w:bCs/>
      <w:kern w:val="28"/>
      <w:sz w:val="32"/>
      <w:szCs w:val="32"/>
    </w:rPr>
  </w:style>
  <w:style w:type="paragraph" w:styleId="86">
    <w:name w:val="footer"/>
    <w:basedOn w:val="1"/>
    <w:uiPriority w:val="0"/>
    <w:pPr>
      <w:tabs>
        <w:tab w:val="center" w:pos="4153"/>
        <w:tab w:val="right" w:pos="8306"/>
      </w:tabs>
    </w:pPr>
  </w:style>
  <w:style w:type="paragraph" w:styleId="87">
    <w:name w:val="List Number"/>
    <w:basedOn w:val="1"/>
    <w:uiPriority w:val="0"/>
    <w:pPr>
      <w:numPr>
        <w:ilvl w:val="0"/>
        <w:numId w:val="9"/>
      </w:numPr>
    </w:pPr>
  </w:style>
  <w:style w:type="paragraph" w:styleId="88">
    <w:name w:val="List Number 2"/>
    <w:basedOn w:val="1"/>
    <w:uiPriority w:val="0"/>
    <w:pPr>
      <w:numPr>
        <w:ilvl w:val="0"/>
        <w:numId w:val="10"/>
      </w:numPr>
    </w:pPr>
  </w:style>
  <w:style w:type="paragraph" w:styleId="89">
    <w:name w:val="List"/>
    <w:basedOn w:val="1"/>
    <w:uiPriority w:val="0"/>
    <w:pPr>
      <w:ind w:left="360" w:hanging="360"/>
    </w:pPr>
  </w:style>
  <w:style w:type="paragraph" w:styleId="90">
    <w:name w:val="Normal (Web)"/>
    <w:uiPriority w:val="0"/>
    <w:pPr>
      <w:spacing w:before="0" w:beforeAutospacing="1" w:after="0" w:afterAutospacing="1"/>
      <w:ind w:left="0" w:right="0"/>
      <w:jc w:val="left"/>
    </w:pPr>
    <w:rPr>
      <w:kern w:val="0"/>
      <w:sz w:val="24"/>
      <w:szCs w:val="24"/>
      <w:lang w:val="en-US" w:eastAsia="zh-CN" w:bidi="ar"/>
    </w:rPr>
  </w:style>
  <w:style w:type="paragraph" w:styleId="91">
    <w:name w:val="Body Text 3"/>
    <w:basedOn w:val="1"/>
    <w:uiPriority w:val="0"/>
    <w:pPr>
      <w:spacing w:after="120"/>
    </w:pPr>
    <w:rPr>
      <w:sz w:val="16"/>
      <w:szCs w:val="16"/>
    </w:rPr>
  </w:style>
  <w:style w:type="paragraph" w:styleId="92">
    <w:name w:val="Body Text Indent 2"/>
    <w:basedOn w:val="1"/>
    <w:uiPriority w:val="0"/>
    <w:pPr>
      <w:spacing w:after="120" w:line="480" w:lineRule="auto"/>
      <w:ind w:left="360"/>
    </w:pPr>
  </w:style>
  <w:style w:type="paragraph" w:styleId="93">
    <w:name w:val="Subtitle"/>
    <w:basedOn w:val="1"/>
    <w:qFormat/>
    <w:uiPriority w:val="0"/>
    <w:pPr>
      <w:spacing w:after="60"/>
      <w:jc w:val="center"/>
      <w:outlineLvl w:val="1"/>
    </w:pPr>
    <w:rPr>
      <w:rFonts w:ascii="Arial" w:hAnsi="Arial" w:cs="Arial"/>
      <w:sz w:val="24"/>
      <w:szCs w:val="24"/>
    </w:rPr>
  </w:style>
  <w:style w:type="paragraph" w:styleId="94">
    <w:name w:val="Signature"/>
    <w:basedOn w:val="1"/>
    <w:uiPriority w:val="0"/>
    <w:pPr>
      <w:ind w:left="4320"/>
    </w:pPr>
  </w:style>
  <w:style w:type="paragraph" w:styleId="95">
    <w:name w:val="Salutation"/>
    <w:basedOn w:val="1"/>
    <w:next w:val="1"/>
    <w:uiPriority w:val="0"/>
  </w:style>
  <w:style w:type="paragraph" w:styleId="96">
    <w:name w:val="List Continue 2"/>
    <w:basedOn w:val="1"/>
    <w:uiPriority w:val="0"/>
    <w:pPr>
      <w:spacing w:after="120"/>
      <w:ind w:left="720"/>
    </w:pPr>
  </w:style>
  <w:style w:type="paragraph" w:styleId="97">
    <w:name w:val="List Continue 3"/>
    <w:basedOn w:val="1"/>
    <w:uiPriority w:val="0"/>
    <w:pPr>
      <w:spacing w:after="120"/>
      <w:ind w:left="1080"/>
    </w:pPr>
  </w:style>
  <w:style w:type="paragraph" w:styleId="98">
    <w:name w:val="List Continue 4"/>
    <w:basedOn w:val="1"/>
    <w:uiPriority w:val="0"/>
    <w:pPr>
      <w:spacing w:after="120"/>
      <w:ind w:left="1440"/>
    </w:pPr>
  </w:style>
  <w:style w:type="paragraph" w:styleId="99">
    <w:name w:val="List Continue 5"/>
    <w:basedOn w:val="1"/>
    <w:uiPriority w:val="0"/>
    <w:pPr>
      <w:spacing w:after="120"/>
      <w:ind w:left="1800"/>
    </w:pPr>
  </w:style>
  <w:style w:type="paragraph" w:styleId="100">
    <w:name w:val="List 2"/>
    <w:basedOn w:val="1"/>
    <w:uiPriority w:val="0"/>
    <w:pPr>
      <w:ind w:left="720" w:hanging="360"/>
    </w:pPr>
  </w:style>
  <w:style w:type="paragraph" w:styleId="101">
    <w:name w:val="List 3"/>
    <w:basedOn w:val="1"/>
    <w:uiPriority w:val="0"/>
    <w:pPr>
      <w:ind w:left="1080" w:hanging="360"/>
    </w:pPr>
  </w:style>
  <w:style w:type="paragraph" w:styleId="102">
    <w:name w:val="List 4"/>
    <w:basedOn w:val="1"/>
    <w:uiPriority w:val="0"/>
    <w:pPr>
      <w:ind w:left="1440" w:hanging="360"/>
    </w:pPr>
  </w:style>
  <w:style w:type="paragraph" w:styleId="103">
    <w:name w:val="HTML Preformatted"/>
    <w:basedOn w:val="1"/>
    <w:uiPriority w:val="0"/>
    <w:rPr>
      <w:rFonts w:ascii="Courier New" w:hAnsi="Courier New" w:cs="Courier New"/>
      <w:sz w:val="20"/>
    </w:rPr>
  </w:style>
  <w:style w:type="paragraph" w:styleId="104">
    <w:name w:val="Block Text"/>
    <w:basedOn w:val="1"/>
    <w:uiPriority w:val="0"/>
    <w:pPr>
      <w:spacing w:after="120"/>
      <w:ind w:left="1440" w:right="1440"/>
    </w:pPr>
  </w:style>
  <w:style w:type="paragraph" w:styleId="105">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sz w:val="24"/>
      <w:szCs w:val="24"/>
    </w:rPr>
  </w:style>
  <w:style w:type="paragraph" w:styleId="106">
    <w:name w:val="E-mail Signature"/>
    <w:basedOn w:val="1"/>
    <w:uiPriority w:val="0"/>
  </w:style>
  <w:style w:type="table" w:styleId="107">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08">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09">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nil"/>
          <w:bottom w:val="single" w:color="000000" w:sz="12" w:space="0"/>
          <w:right w:val="nil"/>
          <w:insideH w:val="nil"/>
          <w:insideV w:val="nil"/>
          <w:tl2br w:val="nil"/>
          <w:tr2bl w:val="nil"/>
        </w:tcBorders>
      </w:tcPr>
    </w:tblStylePr>
    <w:tblStylePr w:type="band1Horz">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0">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1">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2">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114">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115">
    <w:name w:val="Table 3D effects 2"/>
    <w:basedOn w:val="12"/>
    <w:uiPriority w:val="0"/>
    <w:pPr>
      <w:widowControl w:val="0"/>
      <w:jc w:val="both"/>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6">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17">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18">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9">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0">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1">
    <w:name w:val="Table 3D effects 3"/>
    <w:basedOn w:val="12"/>
    <w:uiPriority w:val="0"/>
    <w:pPr>
      <w:widowControl w:val="0"/>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2">
    <w:name w:val="Table Columns 3"/>
    <w:basedOn w:val="12"/>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23">
    <w:name w:val="Table Columns 4"/>
    <w:basedOn w:val="12"/>
    <w:uiPriority w:val="0"/>
    <w:pPr>
      <w:widowControl w:val="0"/>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4">
    <w:name w:val="Table Classic 3"/>
    <w:basedOn w:val="12"/>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125">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26">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27">
    <w:name w:val="Table Colorful 1"/>
    <w:basedOn w:val="12"/>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28">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29">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0">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31">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32">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133">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34">
    <w:name w:val="Table Columns 1"/>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double" w:color="000000" w:sz="6" w:space="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5">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136">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37">
    <w:name w:val="Table Subtle 2"/>
    <w:basedOn w:val="12"/>
    <w:uiPriority w:val="0"/>
    <w:pPr>
      <w:widowControl w:val="0"/>
      <w:jc w:val="both"/>
    </w:pPr>
    <w:tblPr>
      <w:tblBorders>
        <w:left w:val="single" w:color="000000" w:sz="6" w:space="0"/>
        <w:right w:val="single" w:color="000000" w:sz="6" w:space="0"/>
      </w:tblBorders>
    </w:tblPr>
    <w:tblStylePr w:type="firstRow">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8">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single" w:color="000000" w:sz="12" w:space="0"/>
          <w:bottom w:val="nil"/>
          <w:right w:val="nil"/>
          <w:insideH w:val="nil"/>
          <w:insideV w:val="nil"/>
          <w:tl2br w:val="nil"/>
          <w:tr2bl w:val="nil"/>
        </w:tcBorders>
        <w:shd w:val="solid" w:color="808080" w:fill="FFFFFF"/>
      </w:tcPr>
    </w:tblStylePr>
  </w:style>
  <w:style w:type="table" w:styleId="139">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0">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41">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2">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single" w:color="808080" w:sz="6" w:space="0"/>
          <w:bottom w:val="nil"/>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43">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single" w:color="000000" w:sz="6" w:space="0"/>
          <w:bottom w:val="nil"/>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4">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45">
    <w:name w:val="Table 3D effects 1"/>
    <w:basedOn w:val="12"/>
    <w:uiPriority w:val="0"/>
    <w:pPr>
      <w:widowControl w:val="0"/>
      <w:jc w:val="both"/>
    </w:pPr>
    <w:tblPr/>
    <w:tcPr>
      <w:shd w:val="solid" w:color="C0C0C0" w:fill="FFFFFF"/>
    </w:tcPr>
    <w:tblStylePr w:type="firstRow">
      <w:rPr>
        <w:b/>
        <w:bCs/>
        <w:color w:val="800080"/>
      </w:rPr>
      <w:tblPr/>
      <w:tcPr>
        <w:tcBorders>
          <w:top w:val="nil"/>
          <w:left w:val="single" w:color="808080" w:sz="6" w:space="0"/>
          <w:bottom w:val="nil"/>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single" w:color="FFFFFF" w:sz="6" w:space="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6">
    <w:name w:val="Table Columns 2"/>
    <w:basedOn w:val="12"/>
    <w:uiPriority w:val="0"/>
    <w:pPr>
      <w:widowControl w:val="0"/>
      <w:jc w:val="both"/>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7">
    <w:name w:val="Table Simple 2"/>
    <w:basedOn w:val="12"/>
    <w:uiPriority w:val="0"/>
    <w:pPr>
      <w:widowControl w:val="0"/>
      <w:jc w:val="both"/>
    </w:pPr>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8">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50">
    <w:name w:val="Table List 2"/>
    <w:basedOn w:val="12"/>
    <w:uiPriority w:val="0"/>
    <w:pPr>
      <w:widowControl w:val="0"/>
      <w:jc w:val="both"/>
    </w:pPr>
    <w:tblPr>
      <w:tblBorders>
        <w:bottom w:val="single" w:color="808080" w:sz="12" w:space="0"/>
      </w:tblBorders>
    </w:tblPr>
    <w:tblStylePr w:type="firstRow">
      <w:rPr>
        <w:b/>
        <w:bCs/>
        <w:color w:val="FFFFFF"/>
      </w:rPr>
      <w:tblPr/>
      <w:tcPr>
        <w:tcBorders>
          <w:top w:val="nil"/>
          <w:left w:val="single" w:color="000000" w:sz="6" w:space="0"/>
          <w:bottom w:val="nil"/>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paragraph" w:customStyle="1" w:styleId="151">
    <w:name w:val="Стиль1"/>
    <w:basedOn w:val="1"/>
    <w:uiPriority w:val="0"/>
    <w:pPr>
      <w:wordWrap w:val="0"/>
      <w:spacing w:line="240" w:lineRule="auto"/>
      <w:jc w:val="right"/>
    </w:pPr>
    <w:rPr>
      <w:rFonts w:ascii="Times New Roman" w:hAnsi="Times New Roman" w:cs="Times New Roman" w:eastAsiaTheme="minorEastAsia"/>
      <w:b/>
      <w:sz w:val="28"/>
      <w:szCs w:val="28"/>
      <w:lang w:val="ru-RU" w:eastAsia="en-US"/>
    </w:rPr>
  </w:style>
  <w:style w:type="paragraph" w:customStyle="1" w:styleId="152">
    <w:name w:val="Стиль2"/>
    <w:basedOn w:val="1"/>
    <w:uiPriority w:val="0"/>
    <w:pPr>
      <w:wordWrap w:val="0"/>
      <w:spacing w:line="240" w:lineRule="auto"/>
      <w:jc w:val="both"/>
    </w:pPr>
    <w:rPr>
      <w:rFonts w:ascii="Times New Roman" w:hAnsi="Times New Roman" w:cs="Times New Roman" w:eastAsiaTheme="minorEastAsia"/>
      <w:b/>
      <w:sz w:val="28"/>
      <w:szCs w:val="28"/>
      <w:lang w:val="ru-RU" w:eastAsia="en-US"/>
    </w:rPr>
  </w:style>
  <w:style w:type="paragraph" w:customStyle="1" w:styleId="153">
    <w:name w:val="Стиль3"/>
    <w:basedOn w:val="1"/>
    <w:uiPriority w:val="0"/>
    <w:pPr>
      <w:wordWrap w:val="0"/>
      <w:spacing w:line="240" w:lineRule="auto"/>
      <w:jc w:val="right"/>
    </w:pPr>
    <w:rPr>
      <w:rFonts w:ascii="Times New Roman" w:hAnsi="Times New Roman" w:cs="Times New Roman" w:eastAsiaTheme="minorEastAsia"/>
      <w:b/>
      <w:sz w:val="28"/>
      <w:szCs w:val="28"/>
      <w:lang w:val="ru-RU"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2021-12-16T01:29:00Z</dcterms:created>
  <dc:creator>Наталья</dc:creator>
  <cp:lastModifiedBy>Наталья</cp:lastModifiedBy>
  <dcterms:modified xsi:type="dcterms:W3CDTF">2021-12-16T01:34:59Z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1C1974A89FE748BDB4F072F2DC7BAAD9</vt:lpwstr>
  </property>
</Properties>
</file>