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C9" w:rsidRPr="00B312DA" w:rsidRDefault="007E43C9" w:rsidP="007E4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2DA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7E43C9" w:rsidRPr="00B312DA" w:rsidRDefault="007E43C9" w:rsidP="007E4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2D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B312DA">
        <w:rPr>
          <w:rFonts w:ascii="Times New Roman" w:hAnsi="Times New Roman" w:cs="Times New Roman"/>
          <w:sz w:val="28"/>
          <w:szCs w:val="28"/>
        </w:rPr>
        <w:t xml:space="preserve">  </w:t>
      </w:r>
      <w:r w:rsidRPr="00B312D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12DA"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 w:rsidRPr="00B312DA">
        <w:rPr>
          <w:rFonts w:ascii="Times New Roman" w:hAnsi="Times New Roman" w:cs="Times New Roman"/>
          <w:b/>
          <w:sz w:val="28"/>
          <w:szCs w:val="28"/>
        </w:rPr>
        <w:t>»</w:t>
      </w:r>
    </w:p>
    <w:p w:rsidR="007E43C9" w:rsidRPr="00B312DA" w:rsidRDefault="007E43C9" w:rsidP="007E4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2DA">
        <w:rPr>
          <w:rFonts w:ascii="Times New Roman" w:hAnsi="Times New Roman" w:cs="Times New Roman"/>
          <w:b/>
          <w:sz w:val="28"/>
          <w:szCs w:val="28"/>
        </w:rPr>
        <w:t>Хоринского</w:t>
      </w:r>
      <w:proofErr w:type="spellEnd"/>
      <w:r w:rsidRPr="00B312DA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</w:t>
      </w:r>
    </w:p>
    <w:p w:rsidR="007E43C9" w:rsidRPr="00B312DA" w:rsidRDefault="007E43C9" w:rsidP="007E43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43C9" w:rsidRPr="00B312DA" w:rsidRDefault="007E43C9" w:rsidP="007E43C9">
      <w:pPr>
        <w:pBdr>
          <w:top w:val="thinThickThinSmallGap" w:sz="24" w:space="1" w:color="auto"/>
        </w:pBdr>
        <w:tabs>
          <w:tab w:val="left" w:pos="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ab/>
        <w:t xml:space="preserve">671426, с. </w:t>
      </w:r>
      <w:proofErr w:type="spellStart"/>
      <w:r w:rsidRPr="00B312DA">
        <w:rPr>
          <w:rFonts w:ascii="Times New Roman" w:hAnsi="Times New Roman" w:cs="Times New Roman"/>
          <w:sz w:val="28"/>
          <w:szCs w:val="28"/>
        </w:rPr>
        <w:t>Хасурта</w:t>
      </w:r>
      <w:proofErr w:type="spellEnd"/>
      <w:r w:rsidRPr="00B312DA">
        <w:rPr>
          <w:rFonts w:ascii="Times New Roman" w:hAnsi="Times New Roman" w:cs="Times New Roman"/>
          <w:sz w:val="28"/>
          <w:szCs w:val="28"/>
        </w:rPr>
        <w:t xml:space="preserve">                                              тел. /факс 8 (30148) 26 1 66</w:t>
      </w:r>
    </w:p>
    <w:p w:rsidR="007E43C9" w:rsidRPr="00B312DA" w:rsidRDefault="007E43C9" w:rsidP="007E43C9">
      <w:pPr>
        <w:pBdr>
          <w:top w:val="thinThickThinSmallGap" w:sz="24" w:space="1" w:color="auto"/>
        </w:pBdr>
        <w:tabs>
          <w:tab w:val="left" w:pos="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 xml:space="preserve">ул. Центральная, д.108,                                                                                                                  </w:t>
      </w:r>
    </w:p>
    <w:p w:rsidR="007E43C9" w:rsidRPr="00B312DA" w:rsidRDefault="007E43C9" w:rsidP="007E43C9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</w:p>
    <w:p w:rsidR="007E43C9" w:rsidRPr="00B312DA" w:rsidRDefault="007E43C9" w:rsidP="007E43C9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</w:p>
    <w:p w:rsidR="007E43C9" w:rsidRPr="00B312DA" w:rsidRDefault="007E43C9" w:rsidP="007E43C9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</w:p>
    <w:p w:rsidR="007E43C9" w:rsidRPr="00B312DA" w:rsidRDefault="007E43C9" w:rsidP="007E43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№123</w:t>
      </w:r>
      <w:r w:rsidRPr="00B312DA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 xml:space="preserve">01» июня  </w:t>
      </w:r>
      <w:r w:rsidRPr="00B312DA">
        <w:rPr>
          <w:rFonts w:ascii="Times New Roman" w:hAnsi="Times New Roman" w:cs="Times New Roman"/>
          <w:sz w:val="28"/>
          <w:szCs w:val="28"/>
        </w:rPr>
        <w:t>2018г</w:t>
      </w:r>
    </w:p>
    <w:p w:rsidR="007E43C9" w:rsidRPr="00B312DA" w:rsidRDefault="007E43C9" w:rsidP="007E4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>«О внесении изменений в Положение об оплате труда выборных должностных лиц местного самоуправления, депутатов, членов выборных органов местного самоуправления, осуществляющих свои полномочия на постоянной основе, муниципальных служащих муниципального образования «</w:t>
      </w:r>
      <w:proofErr w:type="spellStart"/>
      <w:r w:rsidRPr="00B312DA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B312DA">
        <w:rPr>
          <w:rFonts w:ascii="Times New Roman" w:hAnsi="Times New Roman" w:cs="Times New Roman"/>
          <w:sz w:val="28"/>
          <w:szCs w:val="28"/>
        </w:rPr>
        <w:t>»»</w:t>
      </w:r>
    </w:p>
    <w:p w:rsidR="007E43C9" w:rsidRPr="00B312DA" w:rsidRDefault="007E43C9" w:rsidP="007E4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3C9" w:rsidRPr="00B312DA" w:rsidRDefault="007E43C9" w:rsidP="007E4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2DA">
        <w:rPr>
          <w:rFonts w:ascii="Times New Roman" w:hAnsi="Times New Roman" w:cs="Times New Roman"/>
          <w:sz w:val="28"/>
          <w:szCs w:val="28"/>
        </w:rPr>
        <w:t>В целях реализации статьи 53 Федерального закона от 6 октября 2003 года № 131 – ФЗ «Об общих принципах организации местного самоуправления в РФ», статьи 13 Закона Республики Бурятия от 10.09.2007г. № 2431-</w:t>
      </w:r>
      <w:r w:rsidRPr="00B312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312DA">
        <w:rPr>
          <w:rFonts w:ascii="Times New Roman" w:hAnsi="Times New Roman" w:cs="Times New Roman"/>
          <w:sz w:val="28"/>
          <w:szCs w:val="28"/>
        </w:rPr>
        <w:t xml:space="preserve"> «О муниципальной службе в Республике Бурятия», статьи 24 Устава муниципального образования «</w:t>
      </w:r>
      <w:proofErr w:type="spellStart"/>
      <w:r w:rsidRPr="00B312DA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B312DA">
        <w:rPr>
          <w:rFonts w:ascii="Times New Roman" w:hAnsi="Times New Roman" w:cs="Times New Roman"/>
          <w:sz w:val="28"/>
          <w:szCs w:val="28"/>
        </w:rPr>
        <w:t>», учитывая указ Главы Республики Бурятия от 26 мая 2017г. №  103 Совет депутатов муниципального образования «</w:t>
      </w:r>
      <w:proofErr w:type="spellStart"/>
      <w:r w:rsidRPr="00B312DA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B312DA">
        <w:rPr>
          <w:rFonts w:ascii="Times New Roman" w:hAnsi="Times New Roman" w:cs="Times New Roman"/>
          <w:sz w:val="28"/>
          <w:szCs w:val="28"/>
        </w:rPr>
        <w:t>» решил:</w:t>
      </w:r>
      <w:proofErr w:type="gramEnd"/>
    </w:p>
    <w:p w:rsidR="007E43C9" w:rsidRPr="00B312DA" w:rsidRDefault="007E43C9" w:rsidP="007E43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>Повысить с 1 мая 2018 года в 1,06 раз должностные оклады и оклады за классный чин муниципальных служащих муниципального образование сельское поселение «</w:t>
      </w:r>
      <w:proofErr w:type="spellStart"/>
      <w:r w:rsidRPr="00B312DA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B312DA">
        <w:rPr>
          <w:rFonts w:ascii="Times New Roman" w:hAnsi="Times New Roman" w:cs="Times New Roman"/>
          <w:sz w:val="28"/>
          <w:szCs w:val="28"/>
        </w:rPr>
        <w:t>».</w:t>
      </w:r>
    </w:p>
    <w:p w:rsidR="007E43C9" w:rsidRPr="00B312DA" w:rsidRDefault="007E43C9" w:rsidP="007E43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>Внести следующие изменения в положение об оплате труда выборных должностных лиц органов местного самоуправления, депутатов, членов выборных органов местного самоуправления</w:t>
      </w:r>
      <w:proofErr w:type="gramStart"/>
      <w:r w:rsidRPr="00B312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12DA">
        <w:rPr>
          <w:rFonts w:ascii="Times New Roman" w:hAnsi="Times New Roman" w:cs="Times New Roman"/>
          <w:sz w:val="28"/>
          <w:szCs w:val="28"/>
        </w:rPr>
        <w:t xml:space="preserve"> осуществляющих свои полномочия на постоянной основе, муниципальных служащих муниципального образования сельское поселение  «</w:t>
      </w:r>
      <w:proofErr w:type="spellStart"/>
      <w:r w:rsidRPr="00B312DA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B312DA">
        <w:rPr>
          <w:rFonts w:ascii="Times New Roman" w:hAnsi="Times New Roman" w:cs="Times New Roman"/>
          <w:sz w:val="28"/>
          <w:szCs w:val="28"/>
        </w:rPr>
        <w:t>» утвержденного решением от 25 декабря 2017 г.  № 110:</w:t>
      </w:r>
    </w:p>
    <w:p w:rsidR="007E43C9" w:rsidRPr="00B312DA" w:rsidRDefault="007E43C9" w:rsidP="007E43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 xml:space="preserve">Статью 4 изложить в новой редакции </w:t>
      </w:r>
    </w:p>
    <w:p w:rsidR="007E43C9" w:rsidRPr="00B312DA" w:rsidRDefault="007E43C9" w:rsidP="007E43C9">
      <w:pPr>
        <w:jc w:val="both"/>
        <w:rPr>
          <w:rFonts w:ascii="Times New Roman" w:hAnsi="Times New Roman" w:cs="Times New Roman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 xml:space="preserve">               Значения размеров должностных окладов муниципальных служащих устанавливаются: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6663"/>
        <w:gridCol w:w="2268"/>
      </w:tblGrid>
      <w:tr w:rsidR="007E43C9" w:rsidRPr="00B312DA" w:rsidTr="008A2222">
        <w:tc>
          <w:tcPr>
            <w:tcW w:w="675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663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268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Размер оклада</w:t>
            </w:r>
          </w:p>
        </w:tc>
      </w:tr>
      <w:tr w:rsidR="007E43C9" w:rsidRPr="00B312DA" w:rsidTr="008A2222">
        <w:tc>
          <w:tcPr>
            <w:tcW w:w="675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268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3480,3</w:t>
            </w:r>
          </w:p>
        </w:tc>
      </w:tr>
      <w:tr w:rsidR="007E43C9" w:rsidRPr="00B312DA" w:rsidTr="008A2222">
        <w:tc>
          <w:tcPr>
            <w:tcW w:w="675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3108</w:t>
            </w:r>
          </w:p>
        </w:tc>
      </w:tr>
      <w:tr w:rsidR="007E43C9" w:rsidRPr="00B312DA" w:rsidTr="008A2222">
        <w:tc>
          <w:tcPr>
            <w:tcW w:w="675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268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2851,8</w:t>
            </w:r>
          </w:p>
        </w:tc>
      </w:tr>
      <w:tr w:rsidR="007E43C9" w:rsidRPr="00B312DA" w:rsidTr="008A2222">
        <w:tc>
          <w:tcPr>
            <w:tcW w:w="675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268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2442,6</w:t>
            </w:r>
          </w:p>
        </w:tc>
      </w:tr>
    </w:tbl>
    <w:p w:rsidR="007E43C9" w:rsidRPr="00B312DA" w:rsidRDefault="007E43C9" w:rsidP="007E43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>Статью 5 изложить в новой редакции:</w:t>
      </w:r>
    </w:p>
    <w:p w:rsidR="007E43C9" w:rsidRPr="00B312DA" w:rsidRDefault="007E43C9" w:rsidP="007E43C9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>Размеры надбавки за классный чин муниципальных служащих муниципального образования сельское поселение «</w:t>
      </w:r>
      <w:proofErr w:type="spellStart"/>
      <w:r w:rsidRPr="00B312DA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B312D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7230"/>
        <w:gridCol w:w="2410"/>
      </w:tblGrid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Размер оклада</w:t>
            </w:r>
          </w:p>
        </w:tc>
      </w:tr>
      <w:tr w:rsidR="007E43C9" w:rsidRPr="00B312DA" w:rsidTr="008A2222">
        <w:tc>
          <w:tcPr>
            <w:tcW w:w="9640" w:type="dxa"/>
            <w:gridSpan w:val="2"/>
          </w:tcPr>
          <w:p w:rsidR="007E43C9" w:rsidRPr="00B312DA" w:rsidRDefault="007E43C9" w:rsidP="008A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Высшие должности муниципальной службы</w:t>
            </w:r>
          </w:p>
        </w:tc>
      </w:tr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</w:tr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1753</w:t>
            </w:r>
          </w:p>
        </w:tc>
      </w:tr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1635</w:t>
            </w:r>
          </w:p>
        </w:tc>
      </w:tr>
      <w:tr w:rsidR="007E43C9" w:rsidRPr="00B312DA" w:rsidTr="008A2222">
        <w:tc>
          <w:tcPr>
            <w:tcW w:w="9640" w:type="dxa"/>
            <w:gridSpan w:val="2"/>
          </w:tcPr>
          <w:p w:rsidR="007E43C9" w:rsidRPr="00B312DA" w:rsidRDefault="007E43C9" w:rsidP="008A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Главные должности муниципальной службы</w:t>
            </w:r>
          </w:p>
        </w:tc>
      </w:tr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</w:tr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1286</w:t>
            </w:r>
          </w:p>
        </w:tc>
      </w:tr>
      <w:tr w:rsidR="007E43C9" w:rsidRPr="00B312DA" w:rsidTr="008A2222">
        <w:tc>
          <w:tcPr>
            <w:tcW w:w="9640" w:type="dxa"/>
            <w:gridSpan w:val="2"/>
          </w:tcPr>
          <w:p w:rsidR="007E43C9" w:rsidRPr="00B312DA" w:rsidRDefault="007E43C9" w:rsidP="008A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1168</w:t>
            </w:r>
          </w:p>
        </w:tc>
      </w:tr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</w:tc>
      </w:tr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</w:tr>
      <w:tr w:rsidR="007E43C9" w:rsidRPr="00B312DA" w:rsidTr="008A2222">
        <w:tc>
          <w:tcPr>
            <w:tcW w:w="9640" w:type="dxa"/>
            <w:gridSpan w:val="2"/>
          </w:tcPr>
          <w:p w:rsidR="007E43C9" w:rsidRPr="00B312DA" w:rsidRDefault="007E43C9" w:rsidP="008A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</w:tr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7E43C9" w:rsidRPr="00B312DA" w:rsidTr="008A2222">
        <w:tc>
          <w:tcPr>
            <w:tcW w:w="9640" w:type="dxa"/>
            <w:gridSpan w:val="2"/>
          </w:tcPr>
          <w:p w:rsidR="007E43C9" w:rsidRPr="00B312DA" w:rsidRDefault="007E43C9" w:rsidP="008A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</w:tr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</w:tr>
      <w:tr w:rsidR="007E43C9" w:rsidRPr="00B312DA" w:rsidTr="008A2222">
        <w:tc>
          <w:tcPr>
            <w:tcW w:w="723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410" w:type="dxa"/>
          </w:tcPr>
          <w:p w:rsidR="007E43C9" w:rsidRPr="00B312DA" w:rsidRDefault="007E43C9" w:rsidP="008A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</w:tr>
    </w:tbl>
    <w:p w:rsidR="007E43C9" w:rsidRPr="00B312DA" w:rsidRDefault="007E43C9" w:rsidP="007E43C9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E43C9" w:rsidRPr="00B312DA" w:rsidRDefault="007E43C9" w:rsidP="007E43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 xml:space="preserve">Статью 6 изложить в новой редакции </w:t>
      </w:r>
    </w:p>
    <w:p w:rsidR="007E43C9" w:rsidRPr="00B312DA" w:rsidRDefault="007E43C9" w:rsidP="007E4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>Значения размеров надбавки за особые условия муниципальной службы.</w:t>
      </w:r>
    </w:p>
    <w:p w:rsidR="007E43C9" w:rsidRPr="00B312DA" w:rsidRDefault="007E43C9" w:rsidP="007E4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>Значения размеров ежемесячной надбавки за особые условия муниципальной службы составляют:</w:t>
      </w:r>
    </w:p>
    <w:p w:rsidR="007E43C9" w:rsidRPr="00B312DA" w:rsidRDefault="007E43C9" w:rsidP="007E4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>- от 120 до 200 % должностного оклада – по высшим и главным должностям муниципальной службы;</w:t>
      </w:r>
    </w:p>
    <w:p w:rsidR="007E43C9" w:rsidRPr="00B312DA" w:rsidRDefault="007E43C9" w:rsidP="007E4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>- от 100 до 120 % должностного оклада – по ведущим должностям муниципальной службы;</w:t>
      </w:r>
    </w:p>
    <w:p w:rsidR="007E43C9" w:rsidRPr="00B312DA" w:rsidRDefault="007E43C9" w:rsidP="007E4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lastRenderedPageBreak/>
        <w:t>- от 60 до 100 % должностного оклада – по старшим и младшим должностям муниципальной службы.</w:t>
      </w:r>
    </w:p>
    <w:p w:rsidR="007E43C9" w:rsidRPr="00B312DA" w:rsidRDefault="007E43C9" w:rsidP="007E43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3C9" w:rsidRPr="00B312DA" w:rsidRDefault="007E43C9" w:rsidP="007E43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распространяет свое действие на правоотношения, возникшие с 01 мая 2018 года.</w:t>
      </w:r>
    </w:p>
    <w:p w:rsidR="007E43C9" w:rsidRPr="00B312DA" w:rsidRDefault="007E43C9" w:rsidP="007E43C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43C9" w:rsidRPr="00B312DA" w:rsidRDefault="007E43C9" w:rsidP="007E43C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43C9" w:rsidRPr="00B312DA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2DA">
        <w:rPr>
          <w:rFonts w:ascii="Times New Roman" w:hAnsi="Times New Roman" w:cs="Times New Roman"/>
          <w:sz w:val="28"/>
          <w:szCs w:val="28"/>
        </w:rPr>
        <w:t>Глава МО СП «</w:t>
      </w:r>
      <w:proofErr w:type="spellStart"/>
      <w:r w:rsidRPr="00B312DA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B312DA">
        <w:rPr>
          <w:rFonts w:ascii="Times New Roman" w:hAnsi="Times New Roman" w:cs="Times New Roman"/>
          <w:sz w:val="28"/>
          <w:szCs w:val="28"/>
        </w:rPr>
        <w:t>»                                            Иванова Л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:rsidR="007E43C9" w:rsidRPr="00B312DA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Pr="00B312DA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Pr="00B312DA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Pr="00B312DA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Pr="00B312DA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Pr="00B312DA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Pr="00B312DA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Pr="00B312DA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Pr="00B312DA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Pr="00591ECE" w:rsidRDefault="007E43C9" w:rsidP="007E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3C9" w:rsidRPr="00591ECE" w:rsidRDefault="007E43C9" w:rsidP="007E43C9">
      <w:pPr>
        <w:rPr>
          <w:rFonts w:ascii="Times New Roman" w:hAnsi="Times New Roman" w:cs="Times New Roman"/>
        </w:rPr>
      </w:pPr>
    </w:p>
    <w:p w:rsidR="007E43C9" w:rsidRPr="00591ECE" w:rsidRDefault="007E43C9" w:rsidP="007E43C9">
      <w:pPr>
        <w:rPr>
          <w:rFonts w:ascii="Times New Roman" w:hAnsi="Times New Roman" w:cs="Times New Roman"/>
        </w:rPr>
      </w:pPr>
    </w:p>
    <w:p w:rsidR="007E43C9" w:rsidRPr="00FF3524" w:rsidRDefault="007E43C9" w:rsidP="007E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7E43C9" w:rsidRPr="00FF3524" w:rsidRDefault="007E43C9" w:rsidP="007E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  СЕЛЬСКОЕ  ПОСЕЛЕНИЕ «ХАСУРТАЙСКОЕ»</w:t>
      </w:r>
    </w:p>
    <w:p w:rsidR="007E43C9" w:rsidRPr="00FF3524" w:rsidRDefault="007E43C9" w:rsidP="007E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ХОРИНСКОГО  РАЙОНА   РЕСПУБЛИКИ  БУРЯТИЯ</w:t>
      </w:r>
    </w:p>
    <w:p w:rsidR="007E43C9" w:rsidRPr="00FF3524" w:rsidRDefault="007E43C9" w:rsidP="007E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F352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7E43C9" w:rsidRPr="00FF3524" w:rsidRDefault="007E43C9" w:rsidP="007E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3C9" w:rsidRPr="00FF3524" w:rsidRDefault="007E43C9" w:rsidP="007E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FF35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</w:t>
      </w:r>
      <w:proofErr w:type="gramEnd"/>
      <w:r w:rsidRPr="00FF35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Е Ш Е Н И Е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124</w:t>
      </w:r>
    </w:p>
    <w:p w:rsidR="007E43C9" w:rsidRPr="00FF3524" w:rsidRDefault="007E43C9" w:rsidP="007E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FF3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июня </w:t>
      </w:r>
      <w:r w:rsidRPr="00FF3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2018г</w:t>
      </w:r>
    </w:p>
    <w:p w:rsidR="007E43C9" w:rsidRPr="00FF3524" w:rsidRDefault="007E43C9" w:rsidP="007E43C9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E43C9" w:rsidRPr="00FF3524" w:rsidRDefault="007E43C9" w:rsidP="007E43C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43C9" w:rsidRPr="00FF3524" w:rsidRDefault="007E43C9" w:rsidP="007E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об исполнении   бюджета муниципального </w:t>
      </w:r>
    </w:p>
    <w:p w:rsidR="007E43C9" w:rsidRPr="00FF3524" w:rsidRDefault="007E43C9" w:rsidP="007E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сельского поселения «</w:t>
      </w:r>
      <w:proofErr w:type="spellStart"/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за  2017год</w:t>
      </w:r>
    </w:p>
    <w:p w:rsidR="007E43C9" w:rsidRPr="00FF3524" w:rsidRDefault="007E43C9" w:rsidP="007E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3C9" w:rsidRPr="00FF3524" w:rsidRDefault="007E43C9" w:rsidP="007E43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7E43C9" w:rsidRPr="00FF3524" w:rsidRDefault="007E43C9" w:rsidP="007E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264.2 Бюджетного Кодекса Российской Федерации и ст.37   Положения «О бюджетном процессе в муниципальном образовании «</w:t>
      </w:r>
      <w:proofErr w:type="spellStart"/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рассмотрев проект отчета об исполнении бюджета муниципального образования сельского поселения «</w:t>
      </w:r>
      <w:proofErr w:type="spellStart"/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2017год Совет депутатов решил:</w:t>
      </w:r>
    </w:p>
    <w:p w:rsidR="007E43C9" w:rsidRPr="00FF3524" w:rsidRDefault="007E43C9" w:rsidP="007E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бюджета муниципального образования сельского поселения «</w:t>
      </w:r>
      <w:proofErr w:type="spellStart"/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2017год по доходам в сумме 2118,93392 тыс.  рублей, по расходам  в сумме 2015,99918 тыс. рублей, с превышением доходов над расходами (профицит бюдж</w:t>
      </w:r>
      <w:bookmarkStart w:id="0" w:name="_GoBack"/>
      <w:bookmarkEnd w:id="0"/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муниципального образования сельского поселения «</w:t>
      </w:r>
      <w:proofErr w:type="spellStart"/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») в сумме 102,93474 тыс. рублей, по следующим показателям:</w:t>
      </w:r>
    </w:p>
    <w:p w:rsidR="007E43C9" w:rsidRPr="00FF3524" w:rsidRDefault="007E43C9" w:rsidP="007E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1.1 Налоговые и неналоговые доходы согласно приложению 1; </w:t>
      </w:r>
    </w:p>
    <w:p w:rsidR="007E43C9" w:rsidRPr="00FF3524" w:rsidRDefault="007E43C9" w:rsidP="007E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Объем безвозмездных поступлений согласно приложению 2;</w:t>
      </w:r>
    </w:p>
    <w:p w:rsidR="007E43C9" w:rsidRPr="00FF3524" w:rsidRDefault="007E43C9" w:rsidP="007E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1.3 Распределение бюджетных ассигнований по разделам, подразделам классификации расходов бюджета согласно приложению 3;</w:t>
      </w:r>
    </w:p>
    <w:p w:rsidR="007E43C9" w:rsidRPr="00FF3524" w:rsidRDefault="007E43C9" w:rsidP="007E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1.4 Ведомственная структура расходов местного бюджета согласно приложению 4;</w:t>
      </w:r>
    </w:p>
    <w:p w:rsidR="007E43C9" w:rsidRPr="00FF3524" w:rsidRDefault="007E43C9" w:rsidP="007E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1.5 Источники финансирования дефицита  местного бюджета согласно   приложению 5;</w:t>
      </w:r>
    </w:p>
    <w:p w:rsidR="007E43C9" w:rsidRPr="00FF3524" w:rsidRDefault="007E43C9" w:rsidP="007E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3C9" w:rsidRPr="00FF3524" w:rsidRDefault="007E43C9" w:rsidP="007E43C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2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2.</w:t>
      </w: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обнародованию путем размещения на информационных стендах муниципального образования сельского поселения «</w:t>
      </w:r>
      <w:proofErr w:type="spellStart"/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352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.</w:t>
      </w:r>
    </w:p>
    <w:p w:rsidR="007E43C9" w:rsidRPr="00FF3524" w:rsidRDefault="007E43C9" w:rsidP="007E43C9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</w:p>
    <w:p w:rsidR="007E43C9" w:rsidRPr="00FF3524" w:rsidRDefault="007E43C9" w:rsidP="007E43C9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</w:p>
    <w:p w:rsidR="007E43C9" w:rsidRPr="00FF3524" w:rsidRDefault="007E43C9" w:rsidP="007E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7E43C9" w:rsidRPr="00041437" w:rsidRDefault="007E43C9" w:rsidP="007E43C9">
      <w:pPr>
        <w:rPr>
          <w:rFonts w:ascii="Times New Roman" w:hAnsi="Times New Roman" w:cs="Times New Roman"/>
        </w:rPr>
      </w:pP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«</w:t>
      </w:r>
      <w:proofErr w:type="spellStart"/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</w:t>
      </w:r>
      <w:r w:rsidRPr="00FF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Л.В. </w:t>
      </w:r>
      <w:r w:rsidRPr="00BE51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Иванов</w:t>
      </w:r>
      <w:r w:rsidRPr="00BE513E">
        <w:rPr>
          <w:rFonts w:ascii="Times New Roman" w:hAnsi="Times New Roman" w:cs="Times New Roman"/>
          <w:highlight w:val="yellow"/>
        </w:rPr>
        <w:t>а</w:t>
      </w:r>
    </w:p>
    <w:p w:rsidR="000610B8" w:rsidRDefault="000610B8"/>
    <w:sectPr w:rsidR="0006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26B6"/>
    <w:multiLevelType w:val="hybridMultilevel"/>
    <w:tmpl w:val="CC36EBE0"/>
    <w:lvl w:ilvl="0" w:tplc="B448B7F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C01165"/>
    <w:multiLevelType w:val="hybridMultilevel"/>
    <w:tmpl w:val="EB34D4C4"/>
    <w:lvl w:ilvl="0" w:tplc="FE5218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71"/>
    <w:rsid w:val="000610B8"/>
    <w:rsid w:val="004A6271"/>
    <w:rsid w:val="007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3C9"/>
    <w:pPr>
      <w:ind w:left="720"/>
      <w:contextualSpacing/>
    </w:pPr>
  </w:style>
  <w:style w:type="table" w:styleId="a4">
    <w:name w:val="Table Grid"/>
    <w:basedOn w:val="a1"/>
    <w:uiPriority w:val="59"/>
    <w:rsid w:val="007E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3C9"/>
    <w:pPr>
      <w:ind w:left="720"/>
      <w:contextualSpacing/>
    </w:pPr>
  </w:style>
  <w:style w:type="table" w:styleId="a4">
    <w:name w:val="Table Grid"/>
    <w:basedOn w:val="a1"/>
    <w:uiPriority w:val="59"/>
    <w:rsid w:val="007E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2018-06-06T05:04:00Z</dcterms:created>
  <dcterms:modified xsi:type="dcterms:W3CDTF">2018-06-06T05:04:00Z</dcterms:modified>
</cp:coreProperties>
</file>