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27" w:rsidRDefault="00A94527" w:rsidP="00A94527">
      <w:pPr>
        <w:tabs>
          <w:tab w:val="left" w:pos="3640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Республика Бурятия </w:t>
      </w:r>
    </w:p>
    <w:p w:rsidR="00A94527" w:rsidRDefault="00A94527" w:rsidP="00A94527">
      <w:pPr>
        <w:tabs>
          <w:tab w:val="left" w:pos="3640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Хоринский</w:t>
      </w:r>
      <w:proofErr w:type="spellEnd"/>
      <w:r>
        <w:rPr>
          <w:rFonts w:ascii="Times New Roman" w:hAnsi="Times New Roman"/>
          <w:b/>
          <w:sz w:val="32"/>
        </w:rPr>
        <w:t xml:space="preserve"> район</w:t>
      </w:r>
    </w:p>
    <w:p w:rsidR="00A94527" w:rsidRDefault="00A94527" w:rsidP="00A94527">
      <w:pPr>
        <w:tabs>
          <w:tab w:val="left" w:pos="3640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Администрация  муниципального образования</w:t>
      </w:r>
    </w:p>
    <w:p w:rsidR="00A94527" w:rsidRDefault="00A94527" w:rsidP="00A94527">
      <w:pPr>
        <w:tabs>
          <w:tab w:val="left" w:pos="3640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сельское поселение «</w:t>
      </w:r>
      <w:proofErr w:type="spellStart"/>
      <w:r>
        <w:rPr>
          <w:rFonts w:ascii="Times New Roman" w:hAnsi="Times New Roman"/>
          <w:b/>
          <w:sz w:val="32"/>
        </w:rPr>
        <w:t>Хасуртайское</w:t>
      </w:r>
      <w:proofErr w:type="spellEnd"/>
      <w:r>
        <w:rPr>
          <w:rFonts w:ascii="Times New Roman" w:hAnsi="Times New Roman"/>
          <w:b/>
          <w:sz w:val="32"/>
        </w:rPr>
        <w:t>»</w:t>
      </w:r>
    </w:p>
    <w:p w:rsidR="00A94527" w:rsidRDefault="00A94527" w:rsidP="00A94527">
      <w:pPr>
        <w:tabs>
          <w:tab w:val="left" w:pos="3640"/>
        </w:tabs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</w:rPr>
      </w:pPr>
    </w:p>
    <w:tbl>
      <w:tblPr>
        <w:tblW w:w="9465" w:type="dxa"/>
        <w:tblLayout w:type="fixed"/>
        <w:tblLook w:val="04A0"/>
      </w:tblPr>
      <w:tblGrid>
        <w:gridCol w:w="2867"/>
        <w:gridCol w:w="3275"/>
        <w:gridCol w:w="3323"/>
      </w:tblGrid>
      <w:tr w:rsidR="00A94527" w:rsidTr="00FC54CC">
        <w:trPr>
          <w:trHeight w:val="375"/>
        </w:trPr>
        <w:tc>
          <w:tcPr>
            <w:tcW w:w="2868" w:type="dxa"/>
            <w:hideMark/>
          </w:tcPr>
          <w:p w:rsidR="00A94527" w:rsidRDefault="00A94527" w:rsidP="00FC54CC">
            <w:pPr>
              <w:tabs>
                <w:tab w:val="left" w:pos="3640"/>
              </w:tabs>
              <w:spacing w:after="0" w:line="240" w:lineRule="atLeast"/>
              <w:ind w:firstLine="709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 xml:space="preserve">671425,с. </w:t>
            </w:r>
            <w:proofErr w:type="spellStart"/>
            <w:r>
              <w:rPr>
                <w:rFonts w:ascii="Times New Roman" w:hAnsi="Times New Roman"/>
                <w:sz w:val="20"/>
              </w:rPr>
              <w:t>Хасурта</w:t>
            </w:r>
            <w:proofErr w:type="spellEnd"/>
          </w:p>
          <w:p w:rsidR="00A94527" w:rsidRDefault="00A94527" w:rsidP="00FC54CC">
            <w:pPr>
              <w:tabs>
                <w:tab w:val="left" w:pos="3640"/>
              </w:tabs>
              <w:spacing w:after="0" w:line="240" w:lineRule="atLeast"/>
              <w:ind w:right="-258" w:firstLine="709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ул. Центральная, д108</w:t>
            </w:r>
          </w:p>
        </w:tc>
        <w:tc>
          <w:tcPr>
            <w:tcW w:w="3276" w:type="dxa"/>
            <w:hideMark/>
          </w:tcPr>
          <w:p w:rsidR="00A94527" w:rsidRDefault="00A94527" w:rsidP="00FC54CC">
            <w:pPr>
              <w:tabs>
                <w:tab w:val="left" w:pos="3640"/>
              </w:tabs>
              <w:spacing w:after="0" w:line="240" w:lineRule="atLeast"/>
              <w:ind w:firstLine="709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</w:p>
        </w:tc>
        <w:tc>
          <w:tcPr>
            <w:tcW w:w="3324" w:type="dxa"/>
          </w:tcPr>
          <w:p w:rsidR="00A94527" w:rsidRDefault="00A94527" w:rsidP="00FC54CC">
            <w:pPr>
              <w:tabs>
                <w:tab w:val="left" w:pos="3640"/>
              </w:tabs>
              <w:spacing w:after="0" w:line="240" w:lineRule="atLeast"/>
              <w:ind w:firstLine="709"/>
              <w:jc w:val="right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тел. (8 -30148) 26 -1 -66</w:t>
            </w:r>
          </w:p>
          <w:p w:rsidR="00A94527" w:rsidRPr="00654DFF" w:rsidRDefault="00A94527" w:rsidP="00FC54CC">
            <w:pPr>
              <w:tabs>
                <w:tab w:val="left" w:pos="3640"/>
              </w:tabs>
              <w:spacing w:after="0" w:line="240" w:lineRule="atLeast"/>
              <w:ind w:firstLine="709"/>
              <w:jc w:val="both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</w:tr>
    </w:tbl>
    <w:p w:rsidR="00A94527" w:rsidRPr="00654DFF" w:rsidRDefault="00A94527" w:rsidP="00A94527">
      <w:pPr>
        <w:pBdr>
          <w:top w:val="thinThickThinSmallGap" w:sz="24" w:space="1" w:color="auto"/>
        </w:pBdr>
        <w:tabs>
          <w:tab w:val="left" w:pos="3640"/>
        </w:tabs>
        <w:ind w:firstLine="709"/>
        <w:jc w:val="both"/>
        <w:rPr>
          <w:rFonts w:ascii="Times New Roman" w:hAnsi="Times New Roman"/>
          <w:b/>
          <w:sz w:val="24"/>
          <w:lang w:eastAsia="en-US"/>
        </w:rPr>
      </w:pPr>
    </w:p>
    <w:p w:rsidR="00A94527" w:rsidRDefault="00A94527" w:rsidP="00A94527">
      <w:pPr>
        <w:tabs>
          <w:tab w:val="left" w:pos="364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94527" w:rsidRDefault="00A94527" w:rsidP="00A94527">
      <w:pPr>
        <w:tabs>
          <w:tab w:val="left" w:pos="36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84370E"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«</w:t>
      </w:r>
      <w:r w:rsidR="0084370E">
        <w:rPr>
          <w:rFonts w:ascii="Times New Roman" w:hAnsi="Times New Roman"/>
          <w:sz w:val="24"/>
          <w:szCs w:val="24"/>
          <w:lang w:val="en-US"/>
        </w:rPr>
        <w:t>9</w:t>
      </w:r>
      <w:r w:rsidR="0084370E">
        <w:rPr>
          <w:rFonts w:ascii="Times New Roman" w:hAnsi="Times New Roman"/>
          <w:sz w:val="24"/>
          <w:szCs w:val="24"/>
        </w:rPr>
        <w:t>» марта</w:t>
      </w:r>
      <w:r>
        <w:rPr>
          <w:rFonts w:ascii="Times New Roman" w:hAnsi="Times New Roman"/>
          <w:sz w:val="24"/>
          <w:szCs w:val="24"/>
        </w:rPr>
        <w:t xml:space="preserve">  201</w:t>
      </w:r>
      <w:r w:rsidRPr="00A945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A94527" w:rsidRDefault="00A94527" w:rsidP="00A9452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</w:rPr>
      </w:pPr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A94527" w:rsidRDefault="006461AA" w:rsidP="006461AA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О принятии </w:t>
      </w:r>
      <w:proofErr w:type="gramStart"/>
      <w:r>
        <w:rPr>
          <w:rFonts w:ascii="Times New Roman" w:hAnsi="Times New Roman"/>
          <w:b/>
          <w:i/>
          <w:iCs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</w:rPr>
        <w:t xml:space="preserve"> силу Постановление № 30 от 30/12/2015г </w:t>
      </w:r>
      <w:r w:rsidR="00A94527"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« Об утверждении </w:t>
      </w:r>
      <w:r w:rsidR="00A94527">
        <w:rPr>
          <w:rFonts w:ascii="Times New Roman" w:hAnsi="Times New Roman"/>
          <w:b/>
          <w:i/>
          <w:iCs/>
          <w:sz w:val="24"/>
          <w:szCs w:val="24"/>
        </w:rPr>
        <w:t xml:space="preserve">административного  </w:t>
      </w:r>
      <w:r>
        <w:rPr>
          <w:rFonts w:ascii="Times New Roman" w:hAnsi="Times New Roman"/>
          <w:b/>
          <w:i/>
          <w:iCs/>
          <w:sz w:val="24"/>
          <w:szCs w:val="24"/>
        </w:rPr>
        <w:t>р</w:t>
      </w:r>
      <w:r w:rsidR="00A94527">
        <w:rPr>
          <w:rFonts w:ascii="Times New Roman" w:hAnsi="Times New Roman"/>
          <w:b/>
          <w:i/>
          <w:iCs/>
          <w:sz w:val="24"/>
          <w:szCs w:val="24"/>
        </w:rPr>
        <w:t xml:space="preserve">егламента </w:t>
      </w:r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«Предоставление земельных участков в собственность</w:t>
      </w:r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бесплатно отдельным категориям граждан в соответствии</w:t>
      </w:r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Законом Республики Бурятия от 16.10.2002 № 115-III</w:t>
      </w:r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"О бесплатном предоставлении в собственность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земельных</w:t>
      </w:r>
      <w:proofErr w:type="gramEnd"/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участков, находящихся в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государственной</w:t>
      </w:r>
      <w:proofErr w:type="gramEnd"/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 муниципальной собственности»</w:t>
      </w:r>
    </w:p>
    <w:p w:rsidR="00A94527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94527" w:rsidRDefault="00A94527" w:rsidP="00A9452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:rsidR="00A94527" w:rsidRPr="006461AA" w:rsidRDefault="006461AA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461AA">
        <w:rPr>
          <w:rFonts w:ascii="Times New Roman" w:hAnsi="Times New Roman"/>
          <w:sz w:val="28"/>
          <w:szCs w:val="28"/>
        </w:rPr>
        <w:t>На основании экспертного заключения Государственн</w:t>
      </w:r>
      <w:proofErr w:type="gramStart"/>
      <w:r w:rsidRPr="006461AA">
        <w:rPr>
          <w:rFonts w:ascii="Times New Roman" w:hAnsi="Times New Roman"/>
          <w:sz w:val="28"/>
          <w:szCs w:val="28"/>
        </w:rPr>
        <w:t>о-</w:t>
      </w:r>
      <w:proofErr w:type="gramEnd"/>
      <w:r w:rsidRPr="006461AA">
        <w:rPr>
          <w:rFonts w:ascii="Times New Roman" w:hAnsi="Times New Roman"/>
          <w:sz w:val="28"/>
          <w:szCs w:val="28"/>
        </w:rPr>
        <w:t xml:space="preserve"> правового комитета Республики Бурятия № 01.05.-29.1426 от 29/12/2016г </w:t>
      </w:r>
    </w:p>
    <w:p w:rsidR="00A94527" w:rsidRPr="006461AA" w:rsidRDefault="00A94527" w:rsidP="00A9452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461A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6461A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6461AA">
        <w:rPr>
          <w:rFonts w:ascii="Times New Roman" w:hAnsi="Times New Roman"/>
          <w:sz w:val="28"/>
          <w:szCs w:val="28"/>
        </w:rPr>
        <w:t>н</w:t>
      </w:r>
      <w:proofErr w:type="spellEnd"/>
      <w:r w:rsidRPr="006461AA">
        <w:rPr>
          <w:rFonts w:ascii="Times New Roman" w:hAnsi="Times New Roman"/>
          <w:sz w:val="28"/>
          <w:szCs w:val="28"/>
        </w:rPr>
        <w:t xml:space="preserve"> о в л я ю:</w:t>
      </w:r>
    </w:p>
    <w:p w:rsidR="006461AA" w:rsidRPr="006461AA" w:rsidRDefault="00A94527" w:rsidP="006461AA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461AA">
        <w:rPr>
          <w:rFonts w:ascii="Times New Roman" w:hAnsi="Times New Roman"/>
          <w:sz w:val="28"/>
          <w:szCs w:val="28"/>
        </w:rPr>
        <w:t>1</w:t>
      </w:r>
      <w:r w:rsidR="006461AA" w:rsidRPr="006461AA">
        <w:rPr>
          <w:rFonts w:ascii="Times New Roman" w:hAnsi="Times New Roman"/>
          <w:sz w:val="28"/>
          <w:szCs w:val="28"/>
        </w:rPr>
        <w:t>Считать утратившим силу Постановление №</w:t>
      </w:r>
      <w:r w:rsidR="006461AA" w:rsidRPr="006461A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461AA" w:rsidRPr="006461AA">
        <w:rPr>
          <w:rFonts w:ascii="Times New Roman" w:hAnsi="Times New Roman"/>
          <w:iCs/>
          <w:sz w:val="28"/>
          <w:szCs w:val="28"/>
        </w:rPr>
        <w:t>30 от 30/12/2015</w:t>
      </w:r>
      <w:r w:rsidR="006461AA">
        <w:rPr>
          <w:rFonts w:ascii="Times New Roman" w:hAnsi="Times New Roman"/>
          <w:iCs/>
          <w:sz w:val="28"/>
          <w:szCs w:val="28"/>
        </w:rPr>
        <w:t xml:space="preserve"> </w:t>
      </w:r>
      <w:r w:rsidR="006461AA" w:rsidRPr="006461AA">
        <w:rPr>
          <w:rFonts w:ascii="Times New Roman" w:hAnsi="Times New Roman"/>
          <w:iCs/>
          <w:sz w:val="28"/>
          <w:szCs w:val="28"/>
        </w:rPr>
        <w:t>г</w:t>
      </w:r>
      <w:r w:rsidR="006461AA" w:rsidRPr="006461A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6461AA">
        <w:rPr>
          <w:rFonts w:ascii="Times New Roman" w:hAnsi="Times New Roman"/>
          <w:sz w:val="28"/>
          <w:szCs w:val="28"/>
        </w:rPr>
        <w:t xml:space="preserve">  </w:t>
      </w:r>
    </w:p>
    <w:p w:rsidR="00A94527" w:rsidRPr="006461AA" w:rsidRDefault="00A94527" w:rsidP="00A94527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461AA">
        <w:rPr>
          <w:rFonts w:ascii="Times New Roman" w:hAnsi="Times New Roman"/>
          <w:sz w:val="28"/>
          <w:szCs w:val="28"/>
        </w:rPr>
        <w:t>2. Обнародовать настоящее постановление на информационных стендах и разместить на официальном сайте муниципального образования сельское поселение «</w:t>
      </w:r>
      <w:proofErr w:type="spellStart"/>
      <w:r w:rsidRPr="006461AA">
        <w:rPr>
          <w:rFonts w:ascii="Times New Roman" w:hAnsi="Times New Roman"/>
          <w:sz w:val="28"/>
          <w:szCs w:val="28"/>
        </w:rPr>
        <w:t>Хасуртайское</w:t>
      </w:r>
      <w:proofErr w:type="spellEnd"/>
      <w:r w:rsidRPr="006461AA">
        <w:rPr>
          <w:rFonts w:ascii="Times New Roman" w:hAnsi="Times New Roman"/>
          <w:sz w:val="28"/>
          <w:szCs w:val="28"/>
        </w:rPr>
        <w:t>» в информационно-коммуникационной сети «Интернет» (</w:t>
      </w:r>
      <w:hyperlink r:id="rId5" w:history="1">
        <w:r w:rsidR="006461AA" w:rsidRPr="006461AA">
          <w:rPr>
            <w:rStyle w:val="a4"/>
            <w:rFonts w:ascii="Times New Roman" w:hAnsi="Times New Roman"/>
            <w:sz w:val="28"/>
            <w:szCs w:val="28"/>
          </w:rPr>
          <w:t>http://www.</w:t>
        </w:r>
        <w:proofErr w:type="spellStart"/>
        <w:r w:rsidR="006461AA" w:rsidRPr="006461AA">
          <w:rPr>
            <w:rStyle w:val="a4"/>
            <w:rFonts w:ascii="Times New Roman" w:hAnsi="Times New Roman"/>
            <w:sz w:val="28"/>
            <w:szCs w:val="28"/>
            <w:lang w:val="en-US"/>
          </w:rPr>
          <w:t>khasurta</w:t>
        </w:r>
        <w:proofErr w:type="spellEnd"/>
        <w:r w:rsidR="006461AA" w:rsidRPr="006461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461AA" w:rsidRPr="006461AA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6461AA">
        <w:rPr>
          <w:rFonts w:ascii="Times New Roman" w:hAnsi="Times New Roman"/>
          <w:sz w:val="28"/>
          <w:szCs w:val="28"/>
        </w:rPr>
        <w:t>).</w:t>
      </w:r>
    </w:p>
    <w:p w:rsidR="006461AA" w:rsidRPr="006461AA" w:rsidRDefault="006461AA" w:rsidP="006461AA">
      <w:pPr>
        <w:widowControl w:val="0"/>
        <w:tabs>
          <w:tab w:val="left" w:pos="3640"/>
        </w:tabs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461AA">
        <w:rPr>
          <w:rFonts w:ascii="Times New Roman" w:hAnsi="Times New Roman"/>
          <w:sz w:val="28"/>
          <w:szCs w:val="28"/>
        </w:rPr>
        <w:t>3.Разработать Административный регламент  в соответствии закона</w:t>
      </w:r>
      <w:r w:rsidRPr="006461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461AA">
        <w:rPr>
          <w:rFonts w:ascii="Times New Roman" w:hAnsi="Times New Roman"/>
          <w:sz w:val="28"/>
          <w:szCs w:val="28"/>
        </w:rPr>
        <w:t xml:space="preserve">Республики Бурятия от 16.10.2002 № 115-III "О бесплатном предоставлении в собственность земельных  участков, находящихся в государственной и муниципальной собственности»   </w:t>
      </w:r>
    </w:p>
    <w:p w:rsidR="00A94527" w:rsidRPr="006461AA" w:rsidRDefault="006461AA" w:rsidP="00A9452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4527" w:rsidRPr="006461AA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A94527" w:rsidRPr="006461AA" w:rsidRDefault="00A94527" w:rsidP="00A9452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94527" w:rsidRPr="006461AA" w:rsidRDefault="00A94527" w:rsidP="00A9452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94527" w:rsidRPr="006461AA" w:rsidRDefault="00A94527" w:rsidP="00A94527">
      <w:pPr>
        <w:widowControl w:val="0"/>
        <w:tabs>
          <w:tab w:val="left" w:pos="364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1AA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94527" w:rsidRPr="006461AA" w:rsidRDefault="00A94527" w:rsidP="00A94527">
      <w:pPr>
        <w:widowControl w:val="0"/>
        <w:tabs>
          <w:tab w:val="left" w:pos="3640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1AA"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 w:rsidRPr="006461AA">
        <w:rPr>
          <w:rFonts w:ascii="Times New Roman" w:hAnsi="Times New Roman"/>
          <w:sz w:val="28"/>
          <w:szCs w:val="28"/>
        </w:rPr>
        <w:t>Хасуртайское</w:t>
      </w:r>
      <w:proofErr w:type="spellEnd"/>
      <w:r w:rsidRPr="006461AA">
        <w:rPr>
          <w:rFonts w:ascii="Times New Roman" w:hAnsi="Times New Roman"/>
          <w:sz w:val="28"/>
          <w:szCs w:val="28"/>
        </w:rPr>
        <w:t>»                                        Л.В Иванова</w:t>
      </w:r>
    </w:p>
    <w:p w:rsidR="00A94527" w:rsidRPr="006461AA" w:rsidRDefault="00A94527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8"/>
          <w:szCs w:val="28"/>
        </w:rPr>
      </w:pPr>
      <w:bookmarkStart w:id="0" w:name="page3"/>
      <w:bookmarkEnd w:id="0"/>
    </w:p>
    <w:p w:rsidR="006461AA" w:rsidRP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8"/>
          <w:szCs w:val="28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6461AA" w:rsidRDefault="006461AA" w:rsidP="00A94527">
      <w:pPr>
        <w:widowControl w:val="0"/>
        <w:overflowPunct w:val="0"/>
        <w:autoSpaceDE w:val="0"/>
        <w:autoSpaceDN w:val="0"/>
        <w:adjustRightInd w:val="0"/>
        <w:spacing w:after="0" w:line="292" w:lineRule="auto"/>
        <w:rPr>
          <w:rFonts w:ascii="Times New Roman" w:hAnsi="Times New Roman"/>
          <w:iCs/>
          <w:sz w:val="24"/>
          <w:szCs w:val="24"/>
        </w:rPr>
      </w:pPr>
    </w:p>
    <w:p w:rsidR="00360763" w:rsidRDefault="00360763" w:rsidP="002D2108">
      <w:pPr>
        <w:rPr>
          <w:rFonts w:ascii="Times New Roman" w:hAnsi="Times New Roman" w:cs="Times New Roman"/>
          <w:sz w:val="24"/>
          <w:szCs w:val="24"/>
        </w:rPr>
      </w:pPr>
    </w:p>
    <w:p w:rsidR="006461AA" w:rsidRPr="002D2108" w:rsidRDefault="006461AA" w:rsidP="002D2108">
      <w:pPr>
        <w:rPr>
          <w:rFonts w:ascii="Times New Roman" w:hAnsi="Times New Roman"/>
          <w:sz w:val="24"/>
          <w:szCs w:val="24"/>
        </w:rPr>
      </w:pPr>
    </w:p>
    <w:sectPr w:rsidR="006461AA" w:rsidRPr="002D2108" w:rsidSect="0074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D03"/>
    <w:multiLevelType w:val="hybridMultilevel"/>
    <w:tmpl w:val="00007A5A"/>
    <w:lvl w:ilvl="0" w:tplc="0000767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509">
      <w:start w:val="10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57070090"/>
    <w:multiLevelType w:val="hybridMultilevel"/>
    <w:tmpl w:val="545E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527"/>
    <w:rsid w:val="00214831"/>
    <w:rsid w:val="002D2108"/>
    <w:rsid w:val="00360763"/>
    <w:rsid w:val="005A1AEF"/>
    <w:rsid w:val="006461AA"/>
    <w:rsid w:val="00742326"/>
    <w:rsid w:val="0084370E"/>
    <w:rsid w:val="00A94527"/>
    <w:rsid w:val="00DA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0763"/>
    <w:rPr>
      <w:strike w:val="0"/>
      <w:dstrike w:val="0"/>
      <w:color w:val="666699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36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60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9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0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07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813949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37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79922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7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7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84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62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0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556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85218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0115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9667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7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hasur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2017-03-09T03:28:00Z</dcterms:created>
  <dcterms:modified xsi:type="dcterms:W3CDTF">2017-03-09T03:28:00Z</dcterms:modified>
</cp:coreProperties>
</file>